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6" w:type="dxa"/>
        <w:jc w:val="center"/>
        <w:tblLook w:val="0000" w:firstRow="0" w:lastRow="0" w:firstColumn="0" w:lastColumn="0" w:noHBand="0" w:noVBand="0"/>
      </w:tblPr>
      <w:tblGrid>
        <w:gridCol w:w="4269"/>
        <w:gridCol w:w="5747"/>
      </w:tblGrid>
      <w:tr w:rsidR="005350D1" w:rsidRPr="004A7823" w:rsidTr="00E6702C">
        <w:trPr>
          <w:cantSplit/>
          <w:trHeight w:val="861"/>
          <w:jc w:val="center"/>
        </w:trPr>
        <w:tc>
          <w:tcPr>
            <w:tcW w:w="4269" w:type="dxa"/>
          </w:tcPr>
          <w:p w:rsidR="005350D1" w:rsidRPr="001535D4" w:rsidRDefault="005350D1" w:rsidP="00E6702C">
            <w:pPr>
              <w:jc w:val="center"/>
              <w:rPr>
                <w:sz w:val="25"/>
                <w:szCs w:val="25"/>
                <w:lang w:val="vi-VN"/>
              </w:rPr>
            </w:pPr>
            <w:r w:rsidRPr="001535D4">
              <w:rPr>
                <w:sz w:val="25"/>
                <w:szCs w:val="25"/>
              </w:rPr>
              <w:t>UỶ BAN NHÂN DÂN QUẬN 7</w:t>
            </w:r>
          </w:p>
          <w:p w:rsidR="005350D1" w:rsidRPr="002F370D" w:rsidRDefault="005350D1" w:rsidP="00E6702C">
            <w:pPr>
              <w:jc w:val="center"/>
              <w:rPr>
                <w:b/>
                <w:sz w:val="26"/>
                <w:szCs w:val="26"/>
                <w:lang w:val="vi-VN"/>
              </w:rPr>
            </w:pPr>
            <w:r w:rsidRPr="002F370D">
              <w:rPr>
                <w:b/>
                <w:sz w:val="26"/>
                <w:szCs w:val="26"/>
                <w:lang w:val="vi-VN"/>
              </w:rPr>
              <w:t>PHÒNG GIÁO DỤC VÀ ĐÀO TẠO</w:t>
            </w:r>
          </w:p>
          <w:p w:rsidR="005350D1" w:rsidRPr="00AD6117" w:rsidRDefault="005350D1" w:rsidP="00E6702C">
            <w:pPr>
              <w:jc w:val="center"/>
              <w:rPr>
                <w:b/>
                <w:bCs/>
                <w:sz w:val="25"/>
                <w:szCs w:val="25"/>
              </w:rPr>
            </w:pPr>
            <w:r>
              <w:rPr>
                <w:noProof/>
                <w:sz w:val="25"/>
                <w:szCs w:val="25"/>
                <w:lang w:val="vi-VN" w:eastAsia="vi-VN"/>
              </w:rPr>
              <mc:AlternateContent>
                <mc:Choice Requires="wps">
                  <w:drawing>
                    <wp:anchor distT="0" distB="0" distL="114300" distR="114300" simplePos="0" relativeHeight="251659264" behindDoc="0" locked="0" layoutInCell="1" allowOverlap="1" wp14:anchorId="335D3742" wp14:editId="1A1DBFC9">
                      <wp:simplePos x="0" y="0"/>
                      <wp:positionH relativeFrom="column">
                        <wp:posOffset>681355</wp:posOffset>
                      </wp:positionH>
                      <wp:positionV relativeFrom="paragraph">
                        <wp:posOffset>26035</wp:posOffset>
                      </wp:positionV>
                      <wp:extent cx="1295400" cy="0"/>
                      <wp:effectExtent l="11430" t="6350" r="762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4BA9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2.05pt" to="155.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xG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80mRQg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"/>
                  </w:pict>
                </mc:Fallback>
              </mc:AlternateContent>
            </w:r>
          </w:p>
        </w:tc>
        <w:tc>
          <w:tcPr>
            <w:tcW w:w="5747" w:type="dxa"/>
          </w:tcPr>
          <w:p w:rsidR="005350D1" w:rsidRPr="00AD6117" w:rsidRDefault="005350D1" w:rsidP="00E6702C">
            <w:pPr>
              <w:jc w:val="center"/>
              <w:rPr>
                <w:b/>
                <w:bCs/>
                <w:sz w:val="25"/>
                <w:szCs w:val="25"/>
              </w:rPr>
            </w:pPr>
            <w:r w:rsidRPr="00AD6117">
              <w:rPr>
                <w:b/>
                <w:bCs/>
                <w:sz w:val="25"/>
                <w:szCs w:val="25"/>
              </w:rPr>
              <w:t>CỘNG HOÀ XÃ HỘI CHỦ NGHĨA VIỆT NAM</w:t>
            </w:r>
          </w:p>
          <w:p w:rsidR="005350D1" w:rsidRPr="002F370D" w:rsidRDefault="005350D1" w:rsidP="00E6702C">
            <w:pPr>
              <w:jc w:val="center"/>
              <w:rPr>
                <w:b/>
                <w:bCs/>
                <w:sz w:val="26"/>
                <w:szCs w:val="26"/>
              </w:rPr>
            </w:pPr>
            <w:r w:rsidRPr="002F370D">
              <w:rPr>
                <w:noProof/>
                <w:sz w:val="26"/>
                <w:szCs w:val="26"/>
                <w:lang w:val="vi-VN" w:eastAsia="vi-VN"/>
              </w:rPr>
              <mc:AlternateContent>
                <mc:Choice Requires="wps">
                  <w:drawing>
                    <wp:anchor distT="0" distB="0" distL="114300" distR="114300" simplePos="0" relativeHeight="251660288" behindDoc="0" locked="0" layoutInCell="1" allowOverlap="1" wp14:anchorId="412AC4B0" wp14:editId="20C858CD">
                      <wp:simplePos x="0" y="0"/>
                      <wp:positionH relativeFrom="column">
                        <wp:posOffset>769620</wp:posOffset>
                      </wp:positionH>
                      <wp:positionV relativeFrom="paragraph">
                        <wp:posOffset>219710</wp:posOffset>
                      </wp:positionV>
                      <wp:extent cx="1981200" cy="0"/>
                      <wp:effectExtent l="10160" t="7620" r="889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3758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7.3pt" to="216.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"/>
                  </w:pict>
                </mc:Fallback>
              </mc:AlternateContent>
            </w:r>
            <w:r w:rsidRPr="002F370D">
              <w:rPr>
                <w:b/>
                <w:bCs/>
                <w:sz w:val="26"/>
                <w:szCs w:val="26"/>
              </w:rPr>
              <w:t>Độc lập - Tự do - Hạnh phúc</w:t>
            </w:r>
          </w:p>
        </w:tc>
      </w:tr>
      <w:tr w:rsidR="005350D1" w:rsidRPr="004A7823" w:rsidTr="00E6702C">
        <w:trPr>
          <w:cantSplit/>
          <w:trHeight w:val="414"/>
          <w:jc w:val="center"/>
        </w:trPr>
        <w:tc>
          <w:tcPr>
            <w:tcW w:w="4269" w:type="dxa"/>
          </w:tcPr>
          <w:p w:rsidR="005350D1" w:rsidRPr="007314F7" w:rsidRDefault="005350D1" w:rsidP="00205943">
            <w:pPr>
              <w:spacing w:after="60"/>
              <w:jc w:val="center"/>
              <w:rPr>
                <w:sz w:val="26"/>
                <w:szCs w:val="26"/>
                <w:lang w:val="vi-VN"/>
              </w:rPr>
            </w:pPr>
            <w:r w:rsidRPr="004A7823">
              <w:rPr>
                <w:sz w:val="26"/>
                <w:szCs w:val="26"/>
              </w:rPr>
              <w:t>Số:</w:t>
            </w:r>
            <w:r w:rsidR="00F11733">
              <w:rPr>
                <w:sz w:val="26"/>
                <w:szCs w:val="26"/>
              </w:rPr>
              <w:t xml:space="preserve"> </w:t>
            </w:r>
            <w:r w:rsidR="00205943">
              <w:rPr>
                <w:sz w:val="26"/>
                <w:szCs w:val="26"/>
              </w:rPr>
              <w:t xml:space="preserve">       </w:t>
            </w:r>
            <w:r w:rsidR="009F0879">
              <w:rPr>
                <w:sz w:val="26"/>
                <w:szCs w:val="26"/>
              </w:rPr>
              <w:t>/</w:t>
            </w:r>
            <w:r>
              <w:rPr>
                <w:sz w:val="26"/>
                <w:szCs w:val="26"/>
                <w:lang w:val="vi-VN"/>
              </w:rPr>
              <w:t>GDĐT</w:t>
            </w:r>
          </w:p>
        </w:tc>
        <w:tc>
          <w:tcPr>
            <w:tcW w:w="5747" w:type="dxa"/>
          </w:tcPr>
          <w:p w:rsidR="005350D1" w:rsidRPr="00205943" w:rsidRDefault="005350D1" w:rsidP="009F0879">
            <w:pPr>
              <w:spacing w:after="60"/>
              <w:rPr>
                <w:i/>
                <w:iCs/>
                <w:sz w:val="26"/>
                <w:szCs w:val="26"/>
              </w:rPr>
            </w:pPr>
            <w:r>
              <w:rPr>
                <w:i/>
                <w:iCs/>
                <w:sz w:val="26"/>
                <w:szCs w:val="26"/>
              </w:rPr>
              <w:t xml:space="preserve">            </w:t>
            </w:r>
            <w:r w:rsidRPr="004A7823">
              <w:rPr>
                <w:i/>
                <w:iCs/>
                <w:sz w:val="26"/>
                <w:szCs w:val="26"/>
              </w:rPr>
              <w:t xml:space="preserve">Quận </w:t>
            </w:r>
            <w:r>
              <w:rPr>
                <w:i/>
                <w:iCs/>
                <w:sz w:val="26"/>
                <w:szCs w:val="26"/>
              </w:rPr>
              <w:t>7</w:t>
            </w:r>
            <w:r w:rsidRPr="004A7823">
              <w:rPr>
                <w:i/>
                <w:iCs/>
                <w:sz w:val="26"/>
                <w:szCs w:val="26"/>
              </w:rPr>
              <w:t>, ngày</w:t>
            </w:r>
            <w:r w:rsidR="00F11733">
              <w:rPr>
                <w:i/>
                <w:iCs/>
                <w:sz w:val="26"/>
                <w:szCs w:val="26"/>
              </w:rPr>
              <w:t xml:space="preserve"> </w:t>
            </w:r>
            <w:r w:rsidR="00205943">
              <w:rPr>
                <w:i/>
                <w:iCs/>
                <w:sz w:val="26"/>
                <w:szCs w:val="26"/>
              </w:rPr>
              <w:t xml:space="preserve">     </w:t>
            </w:r>
            <w:r w:rsidR="00F11733">
              <w:rPr>
                <w:i/>
                <w:iCs/>
                <w:sz w:val="26"/>
                <w:szCs w:val="26"/>
                <w:lang w:val="vi-VN"/>
              </w:rPr>
              <w:t xml:space="preserve"> </w:t>
            </w:r>
            <w:r w:rsidR="00F11733">
              <w:rPr>
                <w:i/>
                <w:iCs/>
                <w:sz w:val="26"/>
                <w:szCs w:val="26"/>
              </w:rPr>
              <w:t>tháng</w:t>
            </w:r>
            <w:r w:rsidR="00F11733">
              <w:rPr>
                <w:i/>
                <w:iCs/>
                <w:sz w:val="26"/>
                <w:szCs w:val="26"/>
                <w:lang w:val="vi-VN"/>
              </w:rPr>
              <w:t xml:space="preserve"> </w:t>
            </w:r>
            <w:r w:rsidR="00205943">
              <w:rPr>
                <w:i/>
                <w:iCs/>
                <w:sz w:val="26"/>
                <w:szCs w:val="26"/>
              </w:rPr>
              <w:t xml:space="preserve">    </w:t>
            </w:r>
            <w:r>
              <w:rPr>
                <w:i/>
                <w:iCs/>
                <w:sz w:val="26"/>
                <w:szCs w:val="26"/>
              </w:rPr>
              <w:t xml:space="preserve"> </w:t>
            </w:r>
            <w:r w:rsidRPr="004A7823">
              <w:rPr>
                <w:i/>
                <w:iCs/>
                <w:sz w:val="26"/>
                <w:szCs w:val="26"/>
              </w:rPr>
              <w:t>năm 20</w:t>
            </w:r>
            <w:r>
              <w:rPr>
                <w:i/>
                <w:iCs/>
                <w:sz w:val="26"/>
                <w:szCs w:val="26"/>
              </w:rPr>
              <w:t>2</w:t>
            </w:r>
            <w:r w:rsidR="009F0879">
              <w:rPr>
                <w:i/>
                <w:iCs/>
                <w:sz w:val="26"/>
                <w:szCs w:val="26"/>
              </w:rPr>
              <w:t>4</w:t>
            </w:r>
          </w:p>
        </w:tc>
      </w:tr>
      <w:tr w:rsidR="005350D1" w:rsidRPr="004A7823" w:rsidTr="00E6702C">
        <w:trPr>
          <w:cantSplit/>
          <w:trHeight w:val="414"/>
          <w:jc w:val="center"/>
        </w:trPr>
        <w:tc>
          <w:tcPr>
            <w:tcW w:w="4269" w:type="dxa"/>
          </w:tcPr>
          <w:p w:rsidR="009F0879" w:rsidRPr="002F370D" w:rsidRDefault="00924213" w:rsidP="009F0879">
            <w:pPr>
              <w:jc w:val="center"/>
            </w:pPr>
            <w:r w:rsidRPr="002F370D">
              <w:t>V/v Hướng dẫn</w:t>
            </w:r>
            <w:r w:rsidR="009F0879" w:rsidRPr="002F370D">
              <w:t xml:space="preserve"> thực hiện hồ sơ</w:t>
            </w:r>
          </w:p>
          <w:p w:rsidR="005350D1" w:rsidRPr="004A7823" w:rsidRDefault="009F0879" w:rsidP="00E61FA0">
            <w:pPr>
              <w:jc w:val="center"/>
              <w:rPr>
                <w:sz w:val="26"/>
                <w:szCs w:val="26"/>
              </w:rPr>
            </w:pPr>
            <w:r w:rsidRPr="002F370D">
              <w:t xml:space="preserve">Thi đua </w:t>
            </w:r>
            <w:r w:rsidR="00924213" w:rsidRPr="002F370D">
              <w:t xml:space="preserve">cuối </w:t>
            </w:r>
            <w:r w:rsidRPr="002F370D">
              <w:t>năm học 2023 - 2024</w:t>
            </w:r>
            <w:r w:rsidR="005350D1" w:rsidRPr="002F370D">
              <w:t xml:space="preserve"> </w:t>
            </w:r>
            <w:r w:rsidR="00E61FA0" w:rsidRPr="002F370D">
              <w:t>ngành giáo dục và đào</w:t>
            </w:r>
            <w:r w:rsidR="005350D1" w:rsidRPr="002F370D">
              <w:t xml:space="preserve"> tạo</w:t>
            </w:r>
          </w:p>
        </w:tc>
        <w:tc>
          <w:tcPr>
            <w:tcW w:w="5747" w:type="dxa"/>
          </w:tcPr>
          <w:p w:rsidR="005350D1" w:rsidRPr="004A7823" w:rsidRDefault="005350D1" w:rsidP="00E6702C">
            <w:pPr>
              <w:spacing w:after="60"/>
              <w:jc w:val="center"/>
              <w:rPr>
                <w:i/>
                <w:iCs/>
                <w:sz w:val="26"/>
                <w:szCs w:val="26"/>
              </w:rPr>
            </w:pPr>
          </w:p>
        </w:tc>
      </w:tr>
    </w:tbl>
    <w:p w:rsidR="005350D1" w:rsidRPr="004A7823" w:rsidRDefault="005350D1" w:rsidP="005350D1">
      <w:pPr>
        <w:spacing w:after="60"/>
        <w:ind w:left="720" w:firstLine="720"/>
        <w:rPr>
          <w:b/>
          <w:sz w:val="26"/>
          <w:szCs w:val="26"/>
        </w:rPr>
      </w:pPr>
    </w:p>
    <w:p w:rsidR="0005609E" w:rsidRDefault="0005609E" w:rsidP="0005609E">
      <w:pPr>
        <w:spacing w:before="120" w:after="120"/>
        <w:ind w:firstLine="1560"/>
        <w:rPr>
          <w:sz w:val="28"/>
          <w:szCs w:val="28"/>
        </w:rPr>
      </w:pPr>
      <w:r>
        <w:rPr>
          <w:sz w:val="28"/>
          <w:szCs w:val="28"/>
        </w:rPr>
        <w:t>Kính gửi</w:t>
      </w:r>
      <w:r w:rsidR="005350D1" w:rsidRPr="002F370D">
        <w:rPr>
          <w:sz w:val="28"/>
          <w:szCs w:val="28"/>
        </w:rPr>
        <w:t>:</w:t>
      </w:r>
    </w:p>
    <w:p w:rsidR="0005609E" w:rsidRDefault="005350D1" w:rsidP="0005609E">
      <w:pPr>
        <w:pStyle w:val="ListParagraph"/>
        <w:numPr>
          <w:ilvl w:val="0"/>
          <w:numId w:val="47"/>
        </w:numPr>
        <w:spacing w:before="120" w:after="120"/>
        <w:ind w:left="2835" w:hanging="141"/>
        <w:rPr>
          <w:sz w:val="28"/>
          <w:szCs w:val="28"/>
        </w:rPr>
      </w:pPr>
      <w:r w:rsidRPr="0005609E">
        <w:rPr>
          <w:sz w:val="28"/>
          <w:szCs w:val="28"/>
        </w:rPr>
        <w:t>Hiệu trưởng trường MN, TH, THCS</w:t>
      </w:r>
      <w:r w:rsidR="0005609E" w:rsidRPr="0005609E">
        <w:rPr>
          <w:sz w:val="28"/>
          <w:szCs w:val="28"/>
        </w:rPr>
        <w:t>;</w:t>
      </w:r>
    </w:p>
    <w:p w:rsidR="0005609E" w:rsidRPr="0005609E" w:rsidRDefault="0005609E" w:rsidP="0005609E">
      <w:pPr>
        <w:pStyle w:val="ListParagraph"/>
        <w:numPr>
          <w:ilvl w:val="0"/>
          <w:numId w:val="46"/>
        </w:numPr>
        <w:spacing w:before="120" w:after="120"/>
        <w:ind w:left="2835" w:hanging="141"/>
        <w:rPr>
          <w:sz w:val="28"/>
          <w:szCs w:val="28"/>
        </w:rPr>
      </w:pPr>
      <w:r w:rsidRPr="0005609E">
        <w:rPr>
          <w:color w:val="000000"/>
          <w:sz w:val="28"/>
          <w:szCs w:val="28"/>
          <w:lang w:val="vi-VN"/>
        </w:rPr>
        <w:t>Thủ trưởng đơn vị trực thuộc</w:t>
      </w:r>
      <w:r>
        <w:rPr>
          <w:color w:val="000000"/>
          <w:sz w:val="28"/>
          <w:szCs w:val="28"/>
        </w:rPr>
        <w:t>.</w:t>
      </w:r>
    </w:p>
    <w:p w:rsidR="005350D1" w:rsidRPr="0005609E" w:rsidRDefault="00205943" w:rsidP="0005609E">
      <w:pPr>
        <w:spacing w:before="120" w:after="120"/>
        <w:jc w:val="center"/>
        <w:rPr>
          <w:sz w:val="28"/>
          <w:szCs w:val="28"/>
          <w:lang w:val="vi-VN"/>
        </w:rPr>
      </w:pPr>
      <w:r w:rsidRPr="002F370D">
        <w:rPr>
          <w:sz w:val="28"/>
          <w:szCs w:val="28"/>
        </w:rPr>
        <w:t xml:space="preserve"> </w:t>
      </w:r>
    </w:p>
    <w:p w:rsidR="009F0879" w:rsidRPr="002F370D" w:rsidRDefault="009F0879" w:rsidP="002F370D">
      <w:pPr>
        <w:spacing w:before="120" w:after="120" w:line="276" w:lineRule="auto"/>
        <w:ind w:firstLine="709"/>
        <w:jc w:val="both"/>
        <w:rPr>
          <w:i/>
          <w:color w:val="081C36"/>
          <w:spacing w:val="3"/>
          <w:sz w:val="28"/>
          <w:szCs w:val="28"/>
          <w:shd w:val="clear" w:color="auto" w:fill="FFFFFF"/>
        </w:rPr>
      </w:pPr>
      <w:r w:rsidRPr="002F370D">
        <w:rPr>
          <w:color w:val="081C36"/>
          <w:spacing w:val="3"/>
          <w:sz w:val="28"/>
          <w:szCs w:val="28"/>
          <w:shd w:val="clear" w:color="auto" w:fill="FFFFFF"/>
        </w:rPr>
        <w:t xml:space="preserve">Căn cứ Luật Thi đua, khen thưởng ngày 15 tháng 6 năm 2022 </w:t>
      </w:r>
      <w:r w:rsidRPr="002F370D">
        <w:rPr>
          <w:i/>
          <w:color w:val="081C36"/>
          <w:spacing w:val="3"/>
          <w:sz w:val="28"/>
          <w:szCs w:val="28"/>
          <w:shd w:val="clear" w:color="auto" w:fill="FFFFFF"/>
        </w:rPr>
        <w:t>(có hiệu lực từ ngày 01/01/2024);</w:t>
      </w:r>
    </w:p>
    <w:p w:rsidR="009F0879" w:rsidRPr="002F370D" w:rsidRDefault="009F0879" w:rsidP="002F370D">
      <w:pPr>
        <w:spacing w:before="120" w:after="120" w:line="276" w:lineRule="auto"/>
        <w:ind w:firstLine="709"/>
        <w:jc w:val="both"/>
        <w:rPr>
          <w:i/>
          <w:color w:val="081C36"/>
          <w:spacing w:val="3"/>
          <w:sz w:val="28"/>
          <w:szCs w:val="28"/>
          <w:shd w:val="clear" w:color="auto" w:fill="FFFFFF"/>
        </w:rPr>
      </w:pPr>
      <w:r w:rsidRPr="002F370D">
        <w:rPr>
          <w:color w:val="081C36"/>
          <w:sz w:val="28"/>
          <w:szCs w:val="28"/>
          <w:shd w:val="clear" w:color="auto" w:fill="FFFFFF"/>
        </w:rPr>
        <w:t xml:space="preserve">Căn cứ Nghị định số 98/2023/NĐ-CP ngày 31 tháng 12 năm 2023 của Chính phủ quy định chi tiết thi hành một số điều của Luật Thi đua, khen thưởng </w:t>
      </w:r>
      <w:r w:rsidRPr="002F370D">
        <w:rPr>
          <w:i/>
          <w:color w:val="081C36"/>
          <w:spacing w:val="3"/>
          <w:sz w:val="28"/>
          <w:szCs w:val="28"/>
          <w:shd w:val="clear" w:color="auto" w:fill="FFFFFF"/>
        </w:rPr>
        <w:t>(có hiệu lực từ ngày 01/01/2024);</w:t>
      </w:r>
    </w:p>
    <w:p w:rsidR="009F0879" w:rsidRPr="002F370D" w:rsidRDefault="009F0879" w:rsidP="002F370D">
      <w:pPr>
        <w:widowControl w:val="0"/>
        <w:spacing w:before="120" w:after="120"/>
        <w:ind w:firstLine="720"/>
        <w:jc w:val="both"/>
        <w:rPr>
          <w:sz w:val="28"/>
          <w:szCs w:val="28"/>
        </w:rPr>
      </w:pPr>
      <w:r w:rsidRPr="002F370D">
        <w:rPr>
          <w:sz w:val="28"/>
          <w:szCs w:val="28"/>
        </w:rPr>
        <w:t>Căn cứ Công văn số 5904/BGDĐT-TCCB ngày 24 tháng 10 năm 2023 của Bộ Giáo dục và Đào tạo về hướng dẫn công tác thi đua, khen thưởng khối các Sở Giáo dục và Đào tạo năm học 2023 - 2024;</w:t>
      </w:r>
    </w:p>
    <w:p w:rsidR="009F0879" w:rsidRPr="002F370D" w:rsidRDefault="009F0879" w:rsidP="002F370D">
      <w:pPr>
        <w:widowControl w:val="0"/>
        <w:spacing w:before="120" w:after="120"/>
        <w:ind w:firstLine="720"/>
        <w:jc w:val="both"/>
        <w:rPr>
          <w:sz w:val="28"/>
          <w:szCs w:val="28"/>
        </w:rPr>
      </w:pPr>
      <w:r w:rsidRPr="002F370D">
        <w:rPr>
          <w:sz w:val="28"/>
          <w:szCs w:val="28"/>
        </w:rPr>
        <w:t>Căn cứ các kế hoạch phát động phong trào thi đua theo đợt, theo chuyên đề của Bộ Giáo dục và Đào tạo và của Ủy ban nhân dân Thành phố;</w:t>
      </w:r>
    </w:p>
    <w:p w:rsidR="009F0879" w:rsidRPr="002F370D" w:rsidRDefault="009F0879" w:rsidP="002F370D">
      <w:pPr>
        <w:tabs>
          <w:tab w:val="left" w:pos="1418"/>
        </w:tabs>
        <w:spacing w:before="120" w:after="120"/>
        <w:ind w:firstLine="720"/>
        <w:jc w:val="both"/>
        <w:rPr>
          <w:i/>
          <w:sz w:val="28"/>
          <w:szCs w:val="28"/>
        </w:rPr>
      </w:pPr>
      <w:r w:rsidRPr="002F370D">
        <w:rPr>
          <w:color w:val="081C36"/>
          <w:spacing w:val="3"/>
          <w:sz w:val="28"/>
          <w:szCs w:val="28"/>
          <w:shd w:val="clear" w:color="auto" w:fill="FFFFFF"/>
        </w:rPr>
        <w:t xml:space="preserve">Căn cứ Kế hoạch số 1570/KH-UBND ngày 05 tháng 4 năm 2023 của Ủy ban nhân dân Quận 7 về việc phát </w:t>
      </w:r>
      <w:r w:rsidRPr="002F370D">
        <w:rPr>
          <w:rFonts w:hint="eastAsia"/>
          <w:color w:val="081C36"/>
          <w:spacing w:val="3"/>
          <w:sz w:val="28"/>
          <w:szCs w:val="28"/>
          <w:shd w:val="clear" w:color="auto" w:fill="FFFFFF"/>
        </w:rPr>
        <w:t>đ</w:t>
      </w:r>
      <w:r w:rsidRPr="002F370D">
        <w:rPr>
          <w:color w:val="081C36"/>
          <w:spacing w:val="3"/>
          <w:sz w:val="28"/>
          <w:szCs w:val="28"/>
          <w:shd w:val="clear" w:color="auto" w:fill="FFFFFF"/>
        </w:rPr>
        <w:t xml:space="preserve">ộng phong trào thi </w:t>
      </w:r>
      <w:r w:rsidRPr="002F370D">
        <w:rPr>
          <w:rFonts w:hint="eastAsia"/>
          <w:color w:val="081C36"/>
          <w:spacing w:val="3"/>
          <w:sz w:val="28"/>
          <w:szCs w:val="28"/>
          <w:shd w:val="clear" w:color="auto" w:fill="FFFFFF"/>
        </w:rPr>
        <w:t>đ</w:t>
      </w:r>
      <w:r w:rsidRPr="002F370D">
        <w:rPr>
          <w:color w:val="081C36"/>
          <w:spacing w:val="3"/>
          <w:sz w:val="28"/>
          <w:szCs w:val="28"/>
          <w:shd w:val="clear" w:color="auto" w:fill="FFFFFF"/>
        </w:rPr>
        <w:t>ua yêu n</w:t>
      </w:r>
      <w:r w:rsidRPr="002F370D">
        <w:rPr>
          <w:rFonts w:hint="eastAsia"/>
          <w:color w:val="081C36"/>
          <w:spacing w:val="3"/>
          <w:sz w:val="28"/>
          <w:szCs w:val="28"/>
          <w:shd w:val="clear" w:color="auto" w:fill="FFFFFF"/>
        </w:rPr>
        <w:t>ư</w:t>
      </w:r>
      <w:r w:rsidRPr="002F370D">
        <w:rPr>
          <w:color w:val="081C36"/>
          <w:spacing w:val="3"/>
          <w:sz w:val="28"/>
          <w:szCs w:val="28"/>
          <w:shd w:val="clear" w:color="auto" w:fill="FFFFFF"/>
        </w:rPr>
        <w:t>ớc n</w:t>
      </w:r>
      <w:r w:rsidRPr="002F370D">
        <w:rPr>
          <w:rFonts w:hint="eastAsia"/>
          <w:color w:val="081C36"/>
          <w:spacing w:val="3"/>
          <w:sz w:val="28"/>
          <w:szCs w:val="28"/>
          <w:shd w:val="clear" w:color="auto" w:fill="FFFFFF"/>
        </w:rPr>
        <w:t>ă</w:t>
      </w:r>
      <w:r w:rsidRPr="002F370D">
        <w:rPr>
          <w:color w:val="081C36"/>
          <w:spacing w:val="3"/>
          <w:sz w:val="28"/>
          <w:szCs w:val="28"/>
          <w:shd w:val="clear" w:color="auto" w:fill="FFFFFF"/>
        </w:rPr>
        <w:t xml:space="preserve">m 2023 và thi </w:t>
      </w:r>
      <w:r w:rsidRPr="002F370D">
        <w:rPr>
          <w:rFonts w:hint="eastAsia"/>
          <w:color w:val="081C36"/>
          <w:spacing w:val="3"/>
          <w:sz w:val="28"/>
          <w:szCs w:val="28"/>
          <w:shd w:val="clear" w:color="auto" w:fill="FFFFFF"/>
        </w:rPr>
        <w:t>đ</w:t>
      </w:r>
      <w:r w:rsidRPr="002F370D">
        <w:rPr>
          <w:color w:val="081C36"/>
          <w:spacing w:val="3"/>
          <w:sz w:val="28"/>
          <w:szCs w:val="28"/>
          <w:shd w:val="clear" w:color="auto" w:fill="FFFFFF"/>
        </w:rPr>
        <w:t>ua chào mừng kỷ niệm 75 n</w:t>
      </w:r>
      <w:r w:rsidRPr="002F370D">
        <w:rPr>
          <w:rFonts w:hint="eastAsia"/>
          <w:color w:val="081C36"/>
          <w:spacing w:val="3"/>
          <w:sz w:val="28"/>
          <w:szCs w:val="28"/>
          <w:shd w:val="clear" w:color="auto" w:fill="FFFFFF"/>
        </w:rPr>
        <w:t>ă</w:t>
      </w:r>
      <w:r w:rsidRPr="002F370D">
        <w:rPr>
          <w:color w:val="081C36"/>
          <w:spacing w:val="3"/>
          <w:sz w:val="28"/>
          <w:szCs w:val="28"/>
          <w:shd w:val="clear" w:color="auto" w:fill="FFFFFF"/>
        </w:rPr>
        <w:t>m Ngày Chủ tịch Hồ Chí Minh ra lời kêu gọi thi đua ái quốc (11/6/1948-11/6/2023).</w:t>
      </w:r>
    </w:p>
    <w:p w:rsidR="009F0879" w:rsidRPr="002F370D" w:rsidRDefault="009F0879" w:rsidP="002F370D">
      <w:pPr>
        <w:widowControl w:val="0"/>
        <w:spacing w:before="120" w:after="120"/>
        <w:ind w:firstLine="720"/>
        <w:jc w:val="both"/>
        <w:rPr>
          <w:sz w:val="28"/>
          <w:szCs w:val="28"/>
        </w:rPr>
      </w:pPr>
      <w:r w:rsidRPr="002F370D">
        <w:rPr>
          <w:sz w:val="28"/>
          <w:szCs w:val="28"/>
        </w:rPr>
        <w:t>Căn cứ phương hướng, nhiệm vụ năm học 2023 - 2024 của Ngành Giáo dục và Đào tạo quận;</w:t>
      </w:r>
    </w:p>
    <w:p w:rsidR="007B2995" w:rsidRPr="002F370D" w:rsidRDefault="005350D1" w:rsidP="002F370D">
      <w:pPr>
        <w:tabs>
          <w:tab w:val="left" w:pos="1418"/>
        </w:tabs>
        <w:spacing w:before="120" w:after="120"/>
        <w:ind w:firstLine="720"/>
        <w:jc w:val="both"/>
        <w:rPr>
          <w:sz w:val="28"/>
          <w:szCs w:val="28"/>
        </w:rPr>
      </w:pPr>
      <w:r w:rsidRPr="002F370D">
        <w:rPr>
          <w:sz w:val="28"/>
          <w:szCs w:val="28"/>
        </w:rPr>
        <w:t>Để chuẩn bị công tác xét duyệt thi đua cuối năm học 20</w:t>
      </w:r>
      <w:r w:rsidRPr="002F370D">
        <w:rPr>
          <w:sz w:val="28"/>
          <w:szCs w:val="28"/>
          <w:lang w:val="vi-VN"/>
        </w:rPr>
        <w:t>2</w:t>
      </w:r>
      <w:r w:rsidR="00044B33" w:rsidRPr="002F370D">
        <w:rPr>
          <w:sz w:val="28"/>
          <w:szCs w:val="28"/>
        </w:rPr>
        <w:t>3</w:t>
      </w:r>
      <w:r w:rsidRPr="002F370D">
        <w:rPr>
          <w:sz w:val="28"/>
          <w:szCs w:val="28"/>
        </w:rPr>
        <w:t xml:space="preserve"> </w:t>
      </w:r>
      <w:r w:rsidR="00044B33" w:rsidRPr="002F370D">
        <w:rPr>
          <w:sz w:val="28"/>
          <w:szCs w:val="28"/>
        </w:rPr>
        <w:t xml:space="preserve">- </w:t>
      </w:r>
      <w:r w:rsidRPr="002F370D">
        <w:rPr>
          <w:sz w:val="28"/>
          <w:szCs w:val="28"/>
        </w:rPr>
        <w:t>202</w:t>
      </w:r>
      <w:r w:rsidR="00044B33" w:rsidRPr="002F370D">
        <w:rPr>
          <w:sz w:val="28"/>
          <w:szCs w:val="28"/>
        </w:rPr>
        <w:t>4</w:t>
      </w:r>
      <w:r w:rsidRPr="002F370D">
        <w:rPr>
          <w:sz w:val="28"/>
          <w:szCs w:val="28"/>
        </w:rPr>
        <w:t xml:space="preserve">, Hội đồng Thi đua - Khen thưởng </w:t>
      </w:r>
      <w:r w:rsidR="00924213" w:rsidRPr="002F370D">
        <w:rPr>
          <w:sz w:val="28"/>
          <w:szCs w:val="28"/>
          <w:lang w:val="vi-VN"/>
        </w:rPr>
        <w:t xml:space="preserve">ngành </w:t>
      </w:r>
      <w:r w:rsidR="00924213" w:rsidRPr="002F370D">
        <w:rPr>
          <w:sz w:val="28"/>
          <w:szCs w:val="28"/>
        </w:rPr>
        <w:t>g</w:t>
      </w:r>
      <w:r w:rsidR="00924213" w:rsidRPr="002F370D">
        <w:rPr>
          <w:sz w:val="28"/>
          <w:szCs w:val="28"/>
          <w:lang w:val="vi-VN"/>
        </w:rPr>
        <w:t xml:space="preserve">iáo dục và </w:t>
      </w:r>
      <w:r w:rsidR="00924213" w:rsidRPr="002F370D">
        <w:rPr>
          <w:sz w:val="28"/>
          <w:szCs w:val="28"/>
        </w:rPr>
        <w:t>đ</w:t>
      </w:r>
      <w:r w:rsidRPr="002F370D">
        <w:rPr>
          <w:sz w:val="28"/>
          <w:szCs w:val="28"/>
          <w:lang w:val="vi-VN"/>
        </w:rPr>
        <w:t xml:space="preserve">ào tạo </w:t>
      </w:r>
      <w:r w:rsidRPr="002F370D">
        <w:rPr>
          <w:sz w:val="28"/>
          <w:szCs w:val="28"/>
        </w:rPr>
        <w:t>Quận 7 đề nghị các đơn vị trường học thực hiện tốt những công việc như sau:</w:t>
      </w:r>
    </w:p>
    <w:p w:rsidR="007B2995" w:rsidRPr="002F370D" w:rsidRDefault="007B2995" w:rsidP="002F370D">
      <w:pPr>
        <w:spacing w:before="120" w:after="120" w:line="276" w:lineRule="auto"/>
        <w:ind w:firstLine="567"/>
        <w:jc w:val="both"/>
        <w:rPr>
          <w:b/>
          <w:color w:val="081C36"/>
          <w:spacing w:val="3"/>
          <w:sz w:val="28"/>
          <w:szCs w:val="28"/>
          <w:shd w:val="clear" w:color="auto" w:fill="FFFFFF"/>
        </w:rPr>
      </w:pPr>
      <w:r w:rsidRPr="002F370D">
        <w:rPr>
          <w:b/>
          <w:color w:val="081C36"/>
          <w:spacing w:val="3"/>
          <w:sz w:val="28"/>
          <w:szCs w:val="28"/>
          <w:shd w:val="clear" w:color="auto" w:fill="FFFFFF"/>
        </w:rPr>
        <w:t>I. Về tiêu chuẩn, điều kiện bình xét các danh hiệu thi đua và hình thức khen thưởng của tập thể, cá nhân</w:t>
      </w:r>
    </w:p>
    <w:p w:rsidR="007B2995" w:rsidRPr="002F370D" w:rsidRDefault="007B2995" w:rsidP="002F370D">
      <w:pPr>
        <w:spacing w:before="120" w:after="120" w:line="276" w:lineRule="auto"/>
        <w:ind w:firstLine="567"/>
        <w:jc w:val="both"/>
        <w:rPr>
          <w:color w:val="081C36"/>
          <w:spacing w:val="3"/>
          <w:sz w:val="28"/>
          <w:szCs w:val="28"/>
          <w:shd w:val="clear" w:color="auto" w:fill="FFFFFF"/>
        </w:rPr>
      </w:pPr>
      <w:r w:rsidRPr="002F370D">
        <w:rPr>
          <w:color w:val="081C36"/>
          <w:spacing w:val="3"/>
          <w:sz w:val="28"/>
          <w:szCs w:val="28"/>
          <w:shd w:val="clear" w:color="auto" w:fill="FFFFFF"/>
        </w:rPr>
        <w:t>Tiêu chuẩn, điều kiện bình xét các danh hiệu thi đua và hình thức khen thưởng năm học 2023 - 2024 của tập thể, cá nhân theo Quy định tại Luật Thi đua, khen thưởng ngày 15 tháng 6 năm 2022 và Nghị định số 98/2023/NĐ-CP ngày 31 tháng 12 năm 2023 của Chính phủ quy định chi tiết thi hành một số điều của Luật Thi đua, khen thưởng.</w:t>
      </w:r>
    </w:p>
    <w:p w:rsidR="007B2995" w:rsidRPr="002F370D" w:rsidRDefault="007B2995" w:rsidP="002F370D">
      <w:pPr>
        <w:spacing w:before="120" w:after="120" w:line="276" w:lineRule="auto"/>
        <w:ind w:firstLine="567"/>
        <w:jc w:val="both"/>
        <w:rPr>
          <w:color w:val="081C36"/>
          <w:spacing w:val="3"/>
          <w:sz w:val="28"/>
          <w:szCs w:val="28"/>
          <w:shd w:val="clear" w:color="auto" w:fill="FFFFFF"/>
        </w:rPr>
      </w:pPr>
      <w:r w:rsidRPr="002F370D">
        <w:rPr>
          <w:b/>
          <w:color w:val="081C36"/>
          <w:spacing w:val="3"/>
          <w:sz w:val="28"/>
          <w:szCs w:val="28"/>
          <w:shd w:val="clear" w:color="auto" w:fill="FFFFFF"/>
        </w:rPr>
        <w:lastRenderedPageBreak/>
        <w:t>II. Về lập hồ sơ đề nghị danh hiệu thi đua và hình thức khen thưởng năm học 2023 - 2024</w:t>
      </w:r>
    </w:p>
    <w:p w:rsidR="007B2995" w:rsidRPr="002F370D" w:rsidRDefault="007B2995" w:rsidP="002F370D">
      <w:pPr>
        <w:spacing w:before="120" w:after="120" w:line="276" w:lineRule="auto"/>
        <w:ind w:firstLine="567"/>
        <w:jc w:val="both"/>
        <w:rPr>
          <w:color w:val="081C36"/>
          <w:spacing w:val="3"/>
          <w:sz w:val="28"/>
          <w:szCs w:val="28"/>
          <w:shd w:val="clear" w:color="auto" w:fill="FFFFFF"/>
        </w:rPr>
      </w:pPr>
      <w:r w:rsidRPr="002F370D">
        <w:rPr>
          <w:color w:val="081C36"/>
          <w:spacing w:val="3"/>
          <w:sz w:val="28"/>
          <w:szCs w:val="28"/>
          <w:shd w:val="clear" w:color="auto" w:fill="FFFFFF"/>
        </w:rPr>
        <w:t xml:space="preserve">Các đơn vị thực hiện đầy đủ các nội dung như sau: </w:t>
      </w:r>
    </w:p>
    <w:p w:rsidR="007B2995" w:rsidRPr="002F370D" w:rsidRDefault="007B2995" w:rsidP="002F370D">
      <w:pPr>
        <w:spacing w:before="120" w:after="120" w:line="276" w:lineRule="auto"/>
        <w:ind w:firstLine="567"/>
        <w:jc w:val="both"/>
        <w:rPr>
          <w:color w:val="081C36"/>
          <w:spacing w:val="3"/>
          <w:sz w:val="28"/>
          <w:szCs w:val="28"/>
          <w:shd w:val="clear" w:color="auto" w:fill="FFFFFF"/>
        </w:rPr>
      </w:pPr>
      <w:r w:rsidRPr="002F370D">
        <w:rPr>
          <w:b/>
          <w:sz w:val="28"/>
          <w:szCs w:val="28"/>
          <w:shd w:val="clear" w:color="auto" w:fill="FFFFFF"/>
        </w:rPr>
        <w:t xml:space="preserve">1. Đối với Tờ trình: </w:t>
      </w:r>
      <w:r w:rsidRPr="002F370D">
        <w:rPr>
          <w:color w:val="081C36"/>
          <w:spacing w:val="3"/>
          <w:sz w:val="28"/>
          <w:szCs w:val="28"/>
          <w:shd w:val="clear" w:color="auto" w:fill="FFFFFF"/>
        </w:rPr>
        <w:t xml:space="preserve">thực hiện theo </w:t>
      </w:r>
      <w:r w:rsidRPr="002F370D">
        <w:rPr>
          <w:b/>
          <w:color w:val="081C36"/>
          <w:spacing w:val="3"/>
          <w:sz w:val="28"/>
          <w:szCs w:val="28"/>
          <w:shd w:val="clear" w:color="auto" w:fill="FFFFFF"/>
        </w:rPr>
        <w:t>Mẫu số 01</w:t>
      </w:r>
      <w:r w:rsidRPr="002F370D">
        <w:rPr>
          <w:color w:val="081C36"/>
          <w:spacing w:val="3"/>
          <w:sz w:val="28"/>
          <w:szCs w:val="28"/>
          <w:shd w:val="clear" w:color="auto" w:fill="FFFFFF"/>
        </w:rPr>
        <w:t xml:space="preserve"> kèm theo Nghị định số 98/2023/NĐ-CP ngày 31 tháng 12 năm 2023 của Chính phủ quy định chi tiết thi hành một số điều của Luật Thi đua, khen thưởng.</w:t>
      </w:r>
    </w:p>
    <w:p w:rsidR="007B2995" w:rsidRPr="002F370D" w:rsidRDefault="007B2995" w:rsidP="002F370D">
      <w:pPr>
        <w:spacing w:before="120" w:after="120" w:line="276" w:lineRule="auto"/>
        <w:ind w:firstLine="567"/>
        <w:jc w:val="both"/>
        <w:rPr>
          <w:b/>
          <w:i/>
          <w:sz w:val="28"/>
          <w:szCs w:val="28"/>
          <w:shd w:val="clear" w:color="auto" w:fill="FFFFFF"/>
        </w:rPr>
      </w:pPr>
      <w:r w:rsidRPr="002F370D">
        <w:rPr>
          <w:b/>
          <w:i/>
          <w:sz w:val="28"/>
          <w:szCs w:val="28"/>
          <w:u w:val="single"/>
          <w:shd w:val="clear" w:color="auto" w:fill="FFFFFF"/>
        </w:rPr>
        <w:t>Lưu ý</w:t>
      </w:r>
      <w:r w:rsidRPr="002F370D">
        <w:rPr>
          <w:b/>
          <w:i/>
          <w:sz w:val="28"/>
          <w:szCs w:val="28"/>
          <w:shd w:val="clear" w:color="auto" w:fill="FFFFFF"/>
        </w:rPr>
        <w:t>:</w:t>
      </w:r>
    </w:p>
    <w:p w:rsidR="007B2995" w:rsidRPr="002F370D" w:rsidRDefault="007B2995" w:rsidP="002F370D">
      <w:pPr>
        <w:spacing w:before="120" w:after="120" w:line="276" w:lineRule="auto"/>
        <w:ind w:firstLine="567"/>
        <w:jc w:val="both"/>
        <w:rPr>
          <w:sz w:val="28"/>
          <w:szCs w:val="28"/>
          <w:shd w:val="clear" w:color="auto" w:fill="FFFFFF"/>
        </w:rPr>
      </w:pPr>
      <w:r w:rsidRPr="002F370D">
        <w:rPr>
          <w:sz w:val="28"/>
          <w:szCs w:val="28"/>
          <w:shd w:val="clear" w:color="auto" w:fill="FFFFFF"/>
        </w:rPr>
        <w:t>1.1 Nội dung đề nghị khen thưởng phải phù hợp với thành tích của tập thể, cá nhân đạt được; thành tích khen thưởng phải cụ thể, rõ ràng.</w:t>
      </w:r>
    </w:p>
    <w:p w:rsidR="007B2995" w:rsidRPr="002F370D" w:rsidRDefault="007B2995" w:rsidP="002F370D">
      <w:pPr>
        <w:spacing w:before="120" w:after="120" w:line="276" w:lineRule="auto"/>
        <w:ind w:firstLine="567"/>
        <w:jc w:val="both"/>
        <w:rPr>
          <w:spacing w:val="-4"/>
          <w:sz w:val="28"/>
          <w:szCs w:val="28"/>
          <w:shd w:val="clear" w:color="auto" w:fill="FFFFFF"/>
        </w:rPr>
      </w:pPr>
      <w:r w:rsidRPr="002F370D">
        <w:rPr>
          <w:spacing w:val="-4"/>
          <w:sz w:val="28"/>
          <w:szCs w:val="28"/>
          <w:shd w:val="clear" w:color="auto" w:fill="FFFFFF"/>
        </w:rPr>
        <w:t>1.2 Lập riêng Tờ trình cho mỗi loại danh hiệu thi đua, hình thức khen thưởng.</w:t>
      </w:r>
    </w:p>
    <w:p w:rsidR="007B2995" w:rsidRPr="002F370D" w:rsidRDefault="007B2995" w:rsidP="002F370D">
      <w:pPr>
        <w:spacing w:before="120" w:after="120" w:line="276" w:lineRule="auto"/>
        <w:ind w:firstLine="567"/>
        <w:jc w:val="both"/>
        <w:rPr>
          <w:sz w:val="28"/>
          <w:szCs w:val="28"/>
          <w:shd w:val="clear" w:color="auto" w:fill="FFFFFF"/>
        </w:rPr>
      </w:pPr>
      <w:r w:rsidRPr="002F370D">
        <w:rPr>
          <w:sz w:val="28"/>
          <w:szCs w:val="28"/>
          <w:shd w:val="clear" w:color="auto" w:fill="FFFFFF"/>
        </w:rPr>
        <w:t>1.3 Lập riêng Tờ trình theo từng loại hình khen thưởng.</w:t>
      </w:r>
    </w:p>
    <w:p w:rsidR="007B2995" w:rsidRPr="002F370D" w:rsidRDefault="007B2995" w:rsidP="002F370D">
      <w:pPr>
        <w:spacing w:before="120" w:after="120" w:line="276" w:lineRule="auto"/>
        <w:ind w:firstLine="567"/>
        <w:jc w:val="both"/>
        <w:rPr>
          <w:b/>
          <w:sz w:val="28"/>
          <w:szCs w:val="28"/>
          <w:shd w:val="clear" w:color="auto" w:fill="FFFFFF"/>
        </w:rPr>
      </w:pPr>
      <w:r w:rsidRPr="002F370D">
        <w:rPr>
          <w:b/>
          <w:sz w:val="28"/>
          <w:szCs w:val="28"/>
          <w:shd w:val="clear" w:color="auto" w:fill="FFFFFF"/>
        </w:rPr>
        <w:t>2. Đối với Biên bản</w:t>
      </w:r>
    </w:p>
    <w:p w:rsidR="007B2995" w:rsidRPr="002F370D" w:rsidRDefault="007B2995" w:rsidP="002F370D">
      <w:pPr>
        <w:spacing w:before="120" w:after="120" w:line="276" w:lineRule="auto"/>
        <w:ind w:firstLine="567"/>
        <w:jc w:val="both"/>
        <w:rPr>
          <w:sz w:val="28"/>
          <w:szCs w:val="28"/>
          <w:shd w:val="clear" w:color="auto" w:fill="FFFFFF"/>
        </w:rPr>
      </w:pPr>
      <w:r w:rsidRPr="002F370D">
        <w:rPr>
          <w:sz w:val="28"/>
          <w:szCs w:val="28"/>
          <w:shd w:val="clear" w:color="auto" w:fill="FFFFFF"/>
        </w:rPr>
        <w:t>Biên bản họp Hội đồng Thi đua - Khen thưởng thực hiện theo mẫu quy định tại Nghị định số 30/2020/NĐ-CP ngày 05 tháng 3 năm 2020 của Chính phủ và Quyết định số 45/2018/QĐ-TTg ngày 09 tháng 11 năm 2018 của Thủ tướng Chính phủ quy định chế độ họp trong hoạt động quản lý điều hành của cơ quan thuộc hệ thống hành chính Nhà nước.</w:t>
      </w:r>
    </w:p>
    <w:p w:rsidR="007B2995" w:rsidRPr="002F370D" w:rsidRDefault="007B2995" w:rsidP="002F370D">
      <w:pPr>
        <w:spacing w:before="120" w:after="120" w:line="276" w:lineRule="auto"/>
        <w:ind w:firstLine="567"/>
        <w:jc w:val="both"/>
        <w:rPr>
          <w:b/>
          <w:sz w:val="28"/>
          <w:szCs w:val="28"/>
          <w:shd w:val="clear" w:color="auto" w:fill="FFFFFF"/>
        </w:rPr>
      </w:pPr>
      <w:r w:rsidRPr="002F370D">
        <w:rPr>
          <w:b/>
          <w:sz w:val="28"/>
          <w:szCs w:val="28"/>
          <w:shd w:val="clear" w:color="auto" w:fill="FFFFFF"/>
        </w:rPr>
        <w:t xml:space="preserve">3. Đối với Báo cáo thành tích </w:t>
      </w:r>
    </w:p>
    <w:p w:rsidR="007B2995" w:rsidRPr="002F370D" w:rsidRDefault="007B2995" w:rsidP="002F370D">
      <w:pPr>
        <w:spacing w:before="120" w:after="120" w:line="276" w:lineRule="auto"/>
        <w:ind w:firstLine="567"/>
        <w:jc w:val="both"/>
        <w:rPr>
          <w:i/>
          <w:color w:val="081C36"/>
          <w:sz w:val="28"/>
          <w:szCs w:val="28"/>
          <w:shd w:val="clear" w:color="auto" w:fill="FFFFFF"/>
        </w:rPr>
      </w:pPr>
      <w:r w:rsidRPr="002F370D">
        <w:rPr>
          <w:sz w:val="28"/>
          <w:szCs w:val="28"/>
          <w:shd w:val="clear" w:color="auto" w:fill="FFFFFF"/>
        </w:rPr>
        <w:t xml:space="preserve">3.1 Báo cáo thành tích thực hiện theo các mẫu quy định tại </w:t>
      </w:r>
      <w:r w:rsidRPr="002F370D">
        <w:rPr>
          <w:b/>
          <w:color w:val="FF0000"/>
          <w:sz w:val="28"/>
          <w:szCs w:val="28"/>
          <w:u w:val="single"/>
          <w:shd w:val="clear" w:color="auto" w:fill="FFFFFF"/>
        </w:rPr>
        <w:t>Phụ lục I</w:t>
      </w:r>
      <w:r w:rsidRPr="002F370D">
        <w:rPr>
          <w:color w:val="FF0000"/>
          <w:sz w:val="28"/>
          <w:szCs w:val="28"/>
          <w:shd w:val="clear" w:color="auto" w:fill="FFFFFF"/>
        </w:rPr>
        <w:t xml:space="preserve"> </w:t>
      </w:r>
      <w:r w:rsidRPr="002F370D">
        <w:rPr>
          <w:sz w:val="28"/>
          <w:szCs w:val="28"/>
          <w:shd w:val="clear" w:color="auto" w:fill="FFFFFF"/>
        </w:rPr>
        <w:t xml:space="preserve">kèm theo </w:t>
      </w:r>
      <w:r w:rsidRPr="002F370D">
        <w:rPr>
          <w:b/>
          <w:sz w:val="28"/>
          <w:szCs w:val="28"/>
          <w:shd w:val="clear" w:color="auto" w:fill="FFFFFF"/>
        </w:rPr>
        <w:t xml:space="preserve">Nghị định </w:t>
      </w:r>
      <w:r w:rsidRPr="002F370D">
        <w:rPr>
          <w:b/>
          <w:color w:val="081C36"/>
          <w:sz w:val="28"/>
          <w:szCs w:val="28"/>
          <w:shd w:val="clear" w:color="auto" w:fill="FFFFFF"/>
        </w:rPr>
        <w:t>số 98/2023/NĐ-CP ngày 31 tháng 12 năm 2023</w:t>
      </w:r>
      <w:r w:rsidRPr="002F370D">
        <w:rPr>
          <w:color w:val="081C36"/>
          <w:sz w:val="28"/>
          <w:szCs w:val="28"/>
          <w:shd w:val="clear" w:color="auto" w:fill="FFFFFF"/>
        </w:rPr>
        <w:t xml:space="preserve"> của Chính phủ quy định chi tiết thi hành một số điều của Luật Thi đua, khen thưởng. </w:t>
      </w:r>
      <w:r w:rsidRPr="002F370D">
        <w:rPr>
          <w:i/>
          <w:color w:val="081C36"/>
          <w:sz w:val="28"/>
          <w:szCs w:val="28"/>
          <w:shd w:val="clear" w:color="auto" w:fill="FFFFFF"/>
        </w:rPr>
        <w:t xml:space="preserve">Không dùng mẫu báo cáo thành tích loại hình khen thưởng này thay thế bằng báo cáo thành tích loại hình khen thưởng khác. </w:t>
      </w:r>
    </w:p>
    <w:p w:rsidR="00044B33" w:rsidRPr="002F370D" w:rsidRDefault="00044B33" w:rsidP="002F370D">
      <w:pPr>
        <w:spacing w:before="120" w:after="120" w:line="276" w:lineRule="auto"/>
        <w:ind w:firstLine="567"/>
        <w:jc w:val="both"/>
        <w:rPr>
          <w:color w:val="081C36"/>
          <w:spacing w:val="3"/>
          <w:sz w:val="28"/>
          <w:szCs w:val="28"/>
          <w:shd w:val="clear" w:color="auto" w:fill="FFFFFF"/>
        </w:rPr>
      </w:pPr>
      <w:r w:rsidRPr="002F370D">
        <w:rPr>
          <w:i/>
          <w:color w:val="081C36"/>
          <w:sz w:val="28"/>
          <w:szCs w:val="28"/>
          <w:shd w:val="clear" w:color="auto" w:fill="FFFFFF"/>
        </w:rPr>
        <w:t xml:space="preserve">- </w:t>
      </w:r>
      <w:r w:rsidRPr="002F370D">
        <w:rPr>
          <w:sz w:val="28"/>
          <w:szCs w:val="28"/>
          <w:shd w:val="clear" w:color="auto" w:fill="FFFFFF"/>
        </w:rPr>
        <w:t xml:space="preserve">Báo cáo thành tích tập thể </w:t>
      </w:r>
      <w:r w:rsidR="00924213" w:rsidRPr="002F370D">
        <w:rPr>
          <w:sz w:val="28"/>
          <w:szCs w:val="28"/>
          <w:shd w:val="clear" w:color="auto" w:fill="FFFFFF"/>
        </w:rPr>
        <w:t xml:space="preserve">chi tiết </w:t>
      </w:r>
      <w:r w:rsidRPr="002F370D">
        <w:rPr>
          <w:color w:val="081C36"/>
          <w:spacing w:val="3"/>
          <w:sz w:val="28"/>
          <w:szCs w:val="28"/>
          <w:shd w:val="clear" w:color="auto" w:fill="FFFFFF"/>
        </w:rPr>
        <w:t xml:space="preserve">thực hiện theo </w:t>
      </w:r>
      <w:r w:rsidRPr="002F370D">
        <w:rPr>
          <w:b/>
          <w:color w:val="081C36"/>
          <w:spacing w:val="3"/>
          <w:sz w:val="28"/>
          <w:szCs w:val="28"/>
          <w:shd w:val="clear" w:color="auto" w:fill="FFFFFF"/>
        </w:rPr>
        <w:t>Mẫu số 02</w:t>
      </w:r>
      <w:r w:rsidRPr="002F370D">
        <w:rPr>
          <w:color w:val="081C36"/>
          <w:spacing w:val="3"/>
          <w:sz w:val="28"/>
          <w:szCs w:val="28"/>
          <w:shd w:val="clear" w:color="auto" w:fill="FFFFFF"/>
        </w:rPr>
        <w:t xml:space="preserve"> kèm theo Nghị định số 98/2023/NĐ-CP ngày 31 tháng 12 năm 2023 của Chính phủ quy định chi tiết thi hành một số điều của Luật Thi đua, khen thưởng.</w:t>
      </w:r>
    </w:p>
    <w:p w:rsidR="00044B33" w:rsidRPr="002F370D" w:rsidRDefault="00044B33" w:rsidP="002F370D">
      <w:pPr>
        <w:spacing w:before="120" w:after="120" w:line="276" w:lineRule="auto"/>
        <w:ind w:firstLine="567"/>
        <w:jc w:val="both"/>
        <w:rPr>
          <w:color w:val="081C36"/>
          <w:sz w:val="28"/>
          <w:szCs w:val="28"/>
          <w:shd w:val="clear" w:color="auto" w:fill="FFFFFF"/>
        </w:rPr>
      </w:pPr>
      <w:r w:rsidRPr="002F370D">
        <w:rPr>
          <w:color w:val="081C36"/>
          <w:spacing w:val="3"/>
          <w:sz w:val="28"/>
          <w:szCs w:val="28"/>
          <w:shd w:val="clear" w:color="auto" w:fill="FFFFFF"/>
        </w:rPr>
        <w:t xml:space="preserve">- </w:t>
      </w:r>
      <w:r w:rsidRPr="002F370D">
        <w:rPr>
          <w:sz w:val="28"/>
          <w:szCs w:val="28"/>
          <w:shd w:val="clear" w:color="auto" w:fill="FFFFFF"/>
        </w:rPr>
        <w:t xml:space="preserve">Báo cáo thành tích cá nhân </w:t>
      </w:r>
      <w:r w:rsidR="00924213" w:rsidRPr="002F370D">
        <w:rPr>
          <w:sz w:val="28"/>
          <w:szCs w:val="28"/>
          <w:shd w:val="clear" w:color="auto" w:fill="FFFFFF"/>
        </w:rPr>
        <w:t xml:space="preserve">chi tiết </w:t>
      </w:r>
      <w:r w:rsidRPr="002F370D">
        <w:rPr>
          <w:color w:val="081C36"/>
          <w:spacing w:val="3"/>
          <w:sz w:val="28"/>
          <w:szCs w:val="28"/>
          <w:shd w:val="clear" w:color="auto" w:fill="FFFFFF"/>
        </w:rPr>
        <w:t xml:space="preserve">thực hiện theo </w:t>
      </w:r>
      <w:r w:rsidRPr="002F370D">
        <w:rPr>
          <w:b/>
          <w:color w:val="081C36"/>
          <w:spacing w:val="3"/>
          <w:sz w:val="28"/>
          <w:szCs w:val="28"/>
          <w:shd w:val="clear" w:color="auto" w:fill="FFFFFF"/>
        </w:rPr>
        <w:t>Mẫu số 03</w:t>
      </w:r>
      <w:r w:rsidRPr="002F370D">
        <w:rPr>
          <w:color w:val="081C36"/>
          <w:spacing w:val="3"/>
          <w:sz w:val="28"/>
          <w:szCs w:val="28"/>
          <w:shd w:val="clear" w:color="auto" w:fill="FFFFFF"/>
        </w:rPr>
        <w:t xml:space="preserve"> kèm theo Nghị định số 98/2023/NĐ-CP ngày 31 tháng 12 năm 2023 của Chính phủ quy định chi tiết thi hành một số điều của Luật Thi đua, khen thưởng.</w:t>
      </w:r>
    </w:p>
    <w:p w:rsidR="007B2995" w:rsidRPr="002F370D" w:rsidRDefault="007B2995" w:rsidP="002F370D">
      <w:pPr>
        <w:spacing w:before="120" w:after="120" w:line="276" w:lineRule="auto"/>
        <w:ind w:firstLine="567"/>
        <w:jc w:val="both"/>
        <w:rPr>
          <w:color w:val="081C36"/>
          <w:spacing w:val="-2"/>
          <w:sz w:val="28"/>
          <w:szCs w:val="28"/>
          <w:shd w:val="clear" w:color="auto" w:fill="FFFFFF"/>
        </w:rPr>
      </w:pPr>
      <w:r w:rsidRPr="002F370D">
        <w:rPr>
          <w:color w:val="081C36"/>
          <w:spacing w:val="-2"/>
          <w:sz w:val="28"/>
          <w:szCs w:val="28"/>
          <w:shd w:val="clear" w:color="auto" w:fill="FFFFFF"/>
        </w:rPr>
        <w:t xml:space="preserve">3.2. Theo quy định tại Khoản 7 Điều 23 Chương VI Quyết định số 3459/QĐ-UBND ngày </w:t>
      </w:r>
      <w:r w:rsidR="00FE528F" w:rsidRPr="002F370D">
        <w:rPr>
          <w:color w:val="081C36"/>
          <w:spacing w:val="-2"/>
          <w:sz w:val="28"/>
          <w:szCs w:val="28"/>
          <w:shd w:val="clear" w:color="auto" w:fill="FFFFFF"/>
        </w:rPr>
        <w:t>20/12/2021 của Ủy ban nhân dân q</w:t>
      </w:r>
      <w:r w:rsidRPr="002F370D">
        <w:rPr>
          <w:color w:val="081C36"/>
          <w:spacing w:val="-2"/>
          <w:sz w:val="28"/>
          <w:szCs w:val="28"/>
          <w:shd w:val="clear" w:color="auto" w:fill="FFFFFF"/>
        </w:rPr>
        <w:t xml:space="preserve">uận ban hành quy định về công tác thi đua, khen thưởng tại Quận 7 quy định: </w:t>
      </w:r>
      <w:r w:rsidRPr="002F370D">
        <w:rPr>
          <w:i/>
          <w:color w:val="081C36"/>
          <w:spacing w:val="-2"/>
          <w:sz w:val="28"/>
          <w:szCs w:val="28"/>
          <w:shd w:val="clear" w:color="auto" w:fill="FFFFFF"/>
        </w:rPr>
        <w:t xml:space="preserve">“Thủ trưởng các cơ quan, đơn vị, địa phương thuộc quận chịu trách nhiệm về thủ tục và nội dung hồ sơ trình Chủ tịch Ủy ban nhân dân quận, gồm: Hồ sơ, thủ tục, quy trình, tính chính xác của thành tích và các nội dung liên quan đến thực hiện chủ trương của Đảng, chính sách pháp luật </w:t>
      </w:r>
      <w:r w:rsidRPr="002F370D">
        <w:rPr>
          <w:i/>
          <w:color w:val="081C36"/>
          <w:spacing w:val="-2"/>
          <w:sz w:val="28"/>
          <w:szCs w:val="28"/>
          <w:shd w:val="clear" w:color="auto" w:fill="FFFFFF"/>
        </w:rPr>
        <w:lastRenderedPageBreak/>
        <w:t>của Nhà nước”</w:t>
      </w:r>
      <w:r w:rsidRPr="002F370D">
        <w:rPr>
          <w:color w:val="081C36"/>
          <w:spacing w:val="-2"/>
          <w:sz w:val="28"/>
          <w:szCs w:val="28"/>
          <w:shd w:val="clear" w:color="auto" w:fill="FFFFFF"/>
        </w:rPr>
        <w:t xml:space="preserve">. </w:t>
      </w:r>
      <w:r w:rsidRPr="002F370D">
        <w:rPr>
          <w:b/>
          <w:color w:val="081C36"/>
          <w:spacing w:val="-2"/>
          <w:sz w:val="28"/>
          <w:szCs w:val="28"/>
          <w:shd w:val="clear" w:color="auto" w:fill="FFFFFF"/>
        </w:rPr>
        <w:t>Vì vậy, Thủ trưởng các đơn vị phải xác nhận và chịu trách nhiệm với báo cáo thành tích của tập thể, cá nhân.</w:t>
      </w:r>
    </w:p>
    <w:p w:rsidR="007B2995" w:rsidRPr="002F370D" w:rsidRDefault="007B2995" w:rsidP="002F370D">
      <w:pPr>
        <w:spacing w:before="120" w:after="120" w:line="276" w:lineRule="auto"/>
        <w:ind w:firstLine="567"/>
        <w:jc w:val="both"/>
        <w:rPr>
          <w:color w:val="081C36"/>
          <w:spacing w:val="-2"/>
          <w:sz w:val="28"/>
          <w:szCs w:val="28"/>
          <w:shd w:val="clear" w:color="auto" w:fill="FFFFFF"/>
        </w:rPr>
      </w:pPr>
      <w:r w:rsidRPr="002F370D">
        <w:rPr>
          <w:color w:val="081C36"/>
          <w:spacing w:val="-2"/>
          <w:sz w:val="28"/>
          <w:szCs w:val="28"/>
          <w:shd w:val="clear" w:color="auto" w:fill="FFFFFF"/>
        </w:rPr>
        <w:t>3.3 Những kết quả đánh giá, xếp loại, công nhận, các danh hiệu thi đua, hình thức khen thưởng…của tập thể, cá nhân thể hiện trong báo cáo phải có số Quyết định, ngày, tháng, năm, ban hành Quyết định; số văn bản, ngày, tháng, năm ban hành Văn bản công nhận của cấp có thẩm quyền. Đồng thời gửi kèm bản photo các văn bản về kết quả đánh giá, xếp loại, công nhận, các danh hiệu thi đua, hình thức khen thưởng…của tập thể, cá nhân.</w:t>
      </w:r>
    </w:p>
    <w:p w:rsidR="007B2995" w:rsidRPr="002F370D" w:rsidRDefault="007B2995" w:rsidP="002F370D">
      <w:pPr>
        <w:spacing w:before="120" w:after="120" w:line="276" w:lineRule="auto"/>
        <w:ind w:firstLine="567"/>
        <w:jc w:val="both"/>
        <w:rPr>
          <w:color w:val="081C36"/>
          <w:spacing w:val="-2"/>
          <w:sz w:val="28"/>
          <w:szCs w:val="28"/>
          <w:shd w:val="clear" w:color="auto" w:fill="FFFFFF"/>
        </w:rPr>
      </w:pPr>
      <w:r w:rsidRPr="002F370D">
        <w:rPr>
          <w:color w:val="081C36"/>
          <w:spacing w:val="-2"/>
          <w:sz w:val="28"/>
          <w:szCs w:val="28"/>
          <w:shd w:val="clear" w:color="auto" w:fill="FFFFFF"/>
        </w:rPr>
        <w:t xml:space="preserve">Phòng </w:t>
      </w:r>
      <w:r w:rsidR="00044B33" w:rsidRPr="002F370D">
        <w:rPr>
          <w:color w:val="081C36"/>
          <w:spacing w:val="-2"/>
          <w:sz w:val="28"/>
          <w:szCs w:val="28"/>
          <w:shd w:val="clear" w:color="auto" w:fill="FFFFFF"/>
        </w:rPr>
        <w:t>Giáo dục và Đ</w:t>
      </w:r>
      <w:r w:rsidRPr="002F370D">
        <w:rPr>
          <w:color w:val="081C36"/>
          <w:spacing w:val="-2"/>
          <w:sz w:val="28"/>
          <w:szCs w:val="28"/>
          <w:shd w:val="clear" w:color="auto" w:fill="FFFFFF"/>
        </w:rPr>
        <w:t>ào tạo</w:t>
      </w:r>
      <w:r w:rsidR="00044B33" w:rsidRPr="002F370D">
        <w:rPr>
          <w:color w:val="081C36"/>
          <w:spacing w:val="-2"/>
          <w:sz w:val="28"/>
          <w:szCs w:val="28"/>
          <w:shd w:val="clear" w:color="auto" w:fill="FFFFFF"/>
        </w:rPr>
        <w:t xml:space="preserve"> quận</w:t>
      </w:r>
      <w:r w:rsidRPr="002F370D">
        <w:rPr>
          <w:color w:val="081C36"/>
          <w:spacing w:val="-2"/>
          <w:sz w:val="28"/>
          <w:szCs w:val="28"/>
          <w:shd w:val="clear" w:color="auto" w:fill="FFFFFF"/>
        </w:rPr>
        <w:t xml:space="preserve"> không nhận hồ sơ khi các đơn vị không thực hiện đầy đủ các thủ tục hồ sơ theo quy định.</w:t>
      </w:r>
    </w:p>
    <w:p w:rsidR="007B2995" w:rsidRPr="002F370D" w:rsidRDefault="007B2995" w:rsidP="002F370D">
      <w:pPr>
        <w:spacing w:before="120" w:after="120" w:line="276" w:lineRule="auto"/>
        <w:ind w:firstLine="567"/>
        <w:jc w:val="both"/>
        <w:rPr>
          <w:color w:val="081C36"/>
          <w:spacing w:val="-2"/>
          <w:sz w:val="28"/>
          <w:szCs w:val="28"/>
          <w:shd w:val="clear" w:color="auto" w:fill="FFFFFF"/>
        </w:rPr>
      </w:pPr>
      <w:r w:rsidRPr="002F370D">
        <w:rPr>
          <w:b/>
          <w:color w:val="081C36"/>
          <w:spacing w:val="-2"/>
          <w:sz w:val="28"/>
          <w:szCs w:val="28"/>
          <w:shd w:val="clear" w:color="auto" w:fill="FFFFFF"/>
        </w:rPr>
        <w:t>4.</w:t>
      </w:r>
      <w:r w:rsidRPr="002F370D">
        <w:rPr>
          <w:color w:val="081C36"/>
          <w:spacing w:val="-2"/>
          <w:sz w:val="28"/>
          <w:szCs w:val="28"/>
          <w:shd w:val="clear" w:color="auto" w:fill="FFFFFF"/>
        </w:rPr>
        <w:t xml:space="preserve"> Các đơn vị gửi các minh chứng liên quan đến điều kiện tiêu chuẩn để xét các danh hiệu</w:t>
      </w:r>
      <w:r w:rsidR="00044B33" w:rsidRPr="002F370D">
        <w:rPr>
          <w:color w:val="081C36"/>
          <w:spacing w:val="-2"/>
          <w:sz w:val="28"/>
          <w:szCs w:val="28"/>
          <w:shd w:val="clear" w:color="auto" w:fill="FFFFFF"/>
        </w:rPr>
        <w:t>, hình thức khen thưởng</w:t>
      </w:r>
      <w:r w:rsidRPr="002F370D">
        <w:rPr>
          <w:color w:val="081C36"/>
          <w:spacing w:val="-2"/>
          <w:sz w:val="28"/>
          <w:szCs w:val="28"/>
          <w:shd w:val="clear" w:color="auto" w:fill="FFFFFF"/>
        </w:rPr>
        <w:t xml:space="preserve"> đề xuất bao gồm:</w:t>
      </w:r>
    </w:p>
    <w:p w:rsidR="007B2995" w:rsidRPr="002F370D" w:rsidRDefault="007B2995" w:rsidP="002F370D">
      <w:pPr>
        <w:spacing w:before="120" w:after="120" w:line="276" w:lineRule="auto"/>
        <w:ind w:firstLine="567"/>
        <w:jc w:val="both"/>
        <w:rPr>
          <w:color w:val="081C36"/>
          <w:spacing w:val="-2"/>
          <w:sz w:val="28"/>
          <w:szCs w:val="28"/>
          <w:shd w:val="clear" w:color="auto" w:fill="FFFFFF"/>
        </w:rPr>
      </w:pPr>
      <w:r w:rsidRPr="002F370D">
        <w:rPr>
          <w:color w:val="081C36"/>
          <w:spacing w:val="-2"/>
          <w:sz w:val="28"/>
          <w:szCs w:val="28"/>
          <w:shd w:val="clear" w:color="auto" w:fill="FFFFFF"/>
        </w:rPr>
        <w:t xml:space="preserve">4.1 Văn bản thông báo kết quả đánh giá tập thể, cá nhân; </w:t>
      </w:r>
    </w:p>
    <w:p w:rsidR="007B2995" w:rsidRPr="002F370D" w:rsidRDefault="007B2995" w:rsidP="002F370D">
      <w:pPr>
        <w:spacing w:before="120" w:after="120" w:line="276" w:lineRule="auto"/>
        <w:ind w:firstLine="567"/>
        <w:jc w:val="both"/>
        <w:rPr>
          <w:color w:val="081C36"/>
          <w:spacing w:val="-2"/>
          <w:sz w:val="28"/>
          <w:szCs w:val="28"/>
          <w:shd w:val="clear" w:color="auto" w:fill="FFFFFF"/>
        </w:rPr>
      </w:pPr>
      <w:r w:rsidRPr="002F370D">
        <w:rPr>
          <w:color w:val="081C36"/>
          <w:spacing w:val="-2"/>
          <w:sz w:val="28"/>
          <w:szCs w:val="28"/>
          <w:shd w:val="clear" w:color="auto" w:fill="FFFFFF"/>
        </w:rPr>
        <w:t>4.2 Các chứng nhận danh hiệu</w:t>
      </w:r>
      <w:r w:rsidR="00044B33" w:rsidRPr="002F370D">
        <w:rPr>
          <w:color w:val="081C36"/>
          <w:spacing w:val="-2"/>
          <w:sz w:val="28"/>
          <w:szCs w:val="28"/>
          <w:shd w:val="clear" w:color="auto" w:fill="FFFFFF"/>
        </w:rPr>
        <w:t>, hình thức</w:t>
      </w:r>
      <w:r w:rsidRPr="002F370D">
        <w:rPr>
          <w:color w:val="081C36"/>
          <w:spacing w:val="-2"/>
          <w:sz w:val="28"/>
          <w:szCs w:val="28"/>
          <w:shd w:val="clear" w:color="auto" w:fill="FFFFFF"/>
        </w:rPr>
        <w:t xml:space="preserve"> </w:t>
      </w:r>
      <w:r w:rsidR="00044B33" w:rsidRPr="002F370D">
        <w:rPr>
          <w:color w:val="081C36"/>
          <w:spacing w:val="-2"/>
          <w:sz w:val="28"/>
          <w:szCs w:val="28"/>
          <w:shd w:val="clear" w:color="auto" w:fill="FFFFFF"/>
        </w:rPr>
        <w:t>khen thưởng</w:t>
      </w:r>
      <w:r w:rsidRPr="002F370D">
        <w:rPr>
          <w:color w:val="081C36"/>
          <w:spacing w:val="-2"/>
          <w:sz w:val="28"/>
          <w:szCs w:val="28"/>
          <w:shd w:val="clear" w:color="auto" w:fill="FFFFFF"/>
        </w:rPr>
        <w:t xml:space="preserve"> đã đạt được </w:t>
      </w:r>
      <w:r w:rsidR="00044B33" w:rsidRPr="002F370D">
        <w:rPr>
          <w:i/>
          <w:color w:val="081C36"/>
          <w:spacing w:val="-2"/>
          <w:sz w:val="28"/>
          <w:szCs w:val="28"/>
          <w:shd w:val="clear" w:color="auto" w:fill="FFFFFF"/>
        </w:rPr>
        <w:t xml:space="preserve">(liên quan đến danh hiệu, hình thức khen thưởng </w:t>
      </w:r>
      <w:r w:rsidRPr="002F370D">
        <w:rPr>
          <w:i/>
          <w:color w:val="081C36"/>
          <w:spacing w:val="-2"/>
          <w:sz w:val="28"/>
          <w:szCs w:val="28"/>
          <w:shd w:val="clear" w:color="auto" w:fill="FFFFFF"/>
        </w:rPr>
        <w:t>được đề xuất)</w:t>
      </w:r>
      <w:r w:rsidRPr="002F370D">
        <w:rPr>
          <w:color w:val="081C36"/>
          <w:spacing w:val="-2"/>
          <w:sz w:val="28"/>
          <w:szCs w:val="28"/>
          <w:shd w:val="clear" w:color="auto" w:fill="FFFFFF"/>
        </w:rPr>
        <w:t xml:space="preserve">; </w:t>
      </w:r>
    </w:p>
    <w:p w:rsidR="007B2995" w:rsidRPr="002F370D" w:rsidRDefault="007B2995" w:rsidP="002F370D">
      <w:pPr>
        <w:spacing w:before="120" w:after="120" w:line="276" w:lineRule="auto"/>
        <w:ind w:firstLine="567"/>
        <w:jc w:val="both"/>
        <w:rPr>
          <w:color w:val="081C36"/>
          <w:spacing w:val="-2"/>
          <w:sz w:val="28"/>
          <w:szCs w:val="28"/>
          <w:shd w:val="clear" w:color="auto" w:fill="FFFFFF"/>
        </w:rPr>
      </w:pPr>
      <w:r w:rsidRPr="002F370D">
        <w:rPr>
          <w:color w:val="081C36"/>
          <w:spacing w:val="-2"/>
          <w:sz w:val="28"/>
          <w:szCs w:val="28"/>
          <w:shd w:val="clear" w:color="auto" w:fill="FFFFFF"/>
        </w:rPr>
        <w:t xml:space="preserve">4.2 Chứng nhận hồ sơ hoạt động khối thi đua </w:t>
      </w:r>
      <w:r w:rsidRPr="002F370D">
        <w:rPr>
          <w:i/>
          <w:color w:val="081C36"/>
          <w:spacing w:val="-2"/>
          <w:sz w:val="28"/>
          <w:szCs w:val="28"/>
          <w:shd w:val="clear" w:color="auto" w:fill="FFFFFF"/>
        </w:rPr>
        <w:t>(đối với danh hiệu Cờ Thi đua Thành phố)</w:t>
      </w:r>
      <w:r w:rsidRPr="002F370D">
        <w:rPr>
          <w:color w:val="081C36"/>
          <w:spacing w:val="-2"/>
          <w:sz w:val="28"/>
          <w:szCs w:val="28"/>
          <w:shd w:val="clear" w:color="auto" w:fill="FFFFFF"/>
        </w:rPr>
        <w:t>.</w:t>
      </w:r>
    </w:p>
    <w:p w:rsidR="00FE528F" w:rsidRPr="002F370D" w:rsidRDefault="007F2167" w:rsidP="002F370D">
      <w:pPr>
        <w:tabs>
          <w:tab w:val="left" w:pos="851"/>
        </w:tabs>
        <w:spacing w:before="120" w:after="120"/>
        <w:ind w:firstLine="567"/>
        <w:jc w:val="both"/>
        <w:rPr>
          <w:b/>
          <w:sz w:val="28"/>
          <w:szCs w:val="28"/>
          <w:lang w:val="sv-SE"/>
        </w:rPr>
      </w:pPr>
      <w:r w:rsidRPr="002F370D">
        <w:rPr>
          <w:b/>
          <w:sz w:val="28"/>
          <w:szCs w:val="28"/>
          <w:lang w:val="sv-SE"/>
        </w:rPr>
        <w:t>5</w:t>
      </w:r>
      <w:r w:rsidR="00FE528F" w:rsidRPr="002F370D">
        <w:rPr>
          <w:b/>
          <w:sz w:val="28"/>
          <w:szCs w:val="28"/>
          <w:lang w:val="sv-SE"/>
        </w:rPr>
        <w:t xml:space="preserve">. Thành phần hồ sơ thi đua </w:t>
      </w:r>
      <w:r w:rsidR="005678DF" w:rsidRPr="002F370D">
        <w:rPr>
          <w:b/>
          <w:sz w:val="28"/>
          <w:szCs w:val="28"/>
          <w:lang w:val="sv-SE"/>
        </w:rPr>
        <w:t xml:space="preserve">của đơn vị </w:t>
      </w:r>
      <w:r w:rsidR="00FE528F" w:rsidRPr="002F370D">
        <w:rPr>
          <w:b/>
          <w:sz w:val="28"/>
          <w:szCs w:val="28"/>
          <w:lang w:val="sv-SE"/>
        </w:rPr>
        <w:t xml:space="preserve">gồm: </w:t>
      </w:r>
    </w:p>
    <w:p w:rsidR="00FE528F" w:rsidRPr="002F370D" w:rsidRDefault="007F2167" w:rsidP="002F370D">
      <w:pPr>
        <w:tabs>
          <w:tab w:val="left" w:pos="1418"/>
        </w:tabs>
        <w:spacing w:before="120" w:after="120"/>
        <w:ind w:firstLine="720"/>
        <w:jc w:val="both"/>
        <w:rPr>
          <w:sz w:val="28"/>
          <w:szCs w:val="28"/>
          <w:lang w:val="sv-SE"/>
        </w:rPr>
      </w:pPr>
      <w:r w:rsidRPr="002F370D">
        <w:rPr>
          <w:sz w:val="28"/>
          <w:szCs w:val="28"/>
          <w:lang w:val="sv-SE"/>
        </w:rPr>
        <w:t>5</w:t>
      </w:r>
      <w:r w:rsidR="00FE528F" w:rsidRPr="002F370D">
        <w:rPr>
          <w:sz w:val="28"/>
          <w:szCs w:val="28"/>
          <w:lang w:val="sv-SE"/>
        </w:rPr>
        <w:t>.1. Tờ trình đề nghị khen thưởng của đơn vị và danh sách (</w:t>
      </w:r>
      <w:r w:rsidR="00FE528F" w:rsidRPr="002F370D">
        <w:rPr>
          <w:color w:val="081C36"/>
          <w:spacing w:val="3"/>
          <w:sz w:val="28"/>
          <w:szCs w:val="28"/>
          <w:shd w:val="clear" w:color="auto" w:fill="FFFFFF"/>
        </w:rPr>
        <w:t xml:space="preserve">theo </w:t>
      </w:r>
      <w:r w:rsidR="00FE528F" w:rsidRPr="002F370D">
        <w:rPr>
          <w:b/>
          <w:color w:val="081C36"/>
          <w:spacing w:val="3"/>
          <w:sz w:val="28"/>
          <w:szCs w:val="28"/>
          <w:shd w:val="clear" w:color="auto" w:fill="FFFFFF"/>
        </w:rPr>
        <w:t>Mẫu số 01</w:t>
      </w:r>
      <w:r w:rsidR="00FE528F" w:rsidRPr="002F370D">
        <w:rPr>
          <w:color w:val="081C36"/>
          <w:spacing w:val="3"/>
          <w:sz w:val="28"/>
          <w:szCs w:val="28"/>
          <w:shd w:val="clear" w:color="auto" w:fill="FFFFFF"/>
        </w:rPr>
        <w:t xml:space="preserve"> kèm theo Nghị định số 98/2023/NĐ-CP ngày 31 tháng 12 năm 2023 của Chính phủ quy định chi tiết thi hành một số điều của Luật Thi đua, khen thưởng).</w:t>
      </w:r>
    </w:p>
    <w:p w:rsidR="00FE528F" w:rsidRPr="002F370D" w:rsidRDefault="007F2167" w:rsidP="002F370D">
      <w:pPr>
        <w:tabs>
          <w:tab w:val="left" w:pos="1418"/>
        </w:tabs>
        <w:spacing w:before="120" w:after="120"/>
        <w:ind w:firstLine="720"/>
        <w:jc w:val="both"/>
        <w:rPr>
          <w:sz w:val="28"/>
          <w:szCs w:val="28"/>
          <w:lang w:val="sv-SE"/>
        </w:rPr>
      </w:pPr>
      <w:r w:rsidRPr="002F370D">
        <w:rPr>
          <w:sz w:val="28"/>
          <w:szCs w:val="28"/>
          <w:lang w:val="sv-SE"/>
        </w:rPr>
        <w:t>5</w:t>
      </w:r>
      <w:r w:rsidR="00FE528F" w:rsidRPr="002F370D">
        <w:rPr>
          <w:sz w:val="28"/>
          <w:szCs w:val="28"/>
          <w:lang w:val="sv-SE"/>
        </w:rPr>
        <w:t xml:space="preserve">.2. Bảng tự chấm điểm thi đua của tập thể (theo mẫu Excel từ phần mềm chấm điểm thi đua: </w:t>
      </w:r>
      <w:r w:rsidR="00FE528F" w:rsidRPr="002F370D">
        <w:rPr>
          <w:b/>
          <w:color w:val="0000FF"/>
          <w:sz w:val="28"/>
          <w:szCs w:val="28"/>
          <w:lang w:val="sv-SE"/>
        </w:rPr>
        <w:t>q7.thidua.vn</w:t>
      </w:r>
      <w:r w:rsidR="00FE528F" w:rsidRPr="002F370D">
        <w:rPr>
          <w:sz w:val="28"/>
          <w:szCs w:val="28"/>
          <w:lang w:val="sv-SE"/>
        </w:rPr>
        <w:t xml:space="preserve">). </w:t>
      </w:r>
    </w:p>
    <w:p w:rsidR="00FE528F" w:rsidRPr="002F370D" w:rsidRDefault="00FE528F" w:rsidP="002F370D">
      <w:pPr>
        <w:tabs>
          <w:tab w:val="left" w:pos="1418"/>
        </w:tabs>
        <w:spacing w:before="120" w:after="120"/>
        <w:ind w:firstLine="720"/>
        <w:jc w:val="both"/>
        <w:rPr>
          <w:sz w:val="28"/>
          <w:szCs w:val="28"/>
          <w:lang w:val="sv-SE"/>
        </w:rPr>
      </w:pPr>
      <w:r w:rsidRPr="002F370D">
        <w:rPr>
          <w:sz w:val="28"/>
          <w:szCs w:val="28"/>
          <w:lang w:val="sv-SE"/>
        </w:rPr>
        <w:t xml:space="preserve">Các đơn vị thực hiện tự chấm điểm tập thể trên hệ thống thi đua của Quận 7 theo đường link: </w:t>
      </w:r>
      <w:r w:rsidRPr="002F370D">
        <w:rPr>
          <w:b/>
          <w:color w:val="0000FF"/>
          <w:sz w:val="28"/>
          <w:szCs w:val="28"/>
          <w:lang w:val="sv-SE"/>
        </w:rPr>
        <w:t>q7.thidua.vn</w:t>
      </w:r>
      <w:r w:rsidRPr="002F370D">
        <w:rPr>
          <w:sz w:val="28"/>
          <w:szCs w:val="28"/>
          <w:lang w:val="sv-SE"/>
        </w:rPr>
        <w:t xml:space="preserve"> như đã thông báo trước 17 giờ ngày 29/5/2024.</w:t>
      </w:r>
    </w:p>
    <w:p w:rsidR="00FE528F" w:rsidRPr="002F370D" w:rsidRDefault="007F2167" w:rsidP="002F370D">
      <w:pPr>
        <w:tabs>
          <w:tab w:val="left" w:pos="1418"/>
        </w:tabs>
        <w:spacing w:before="120" w:after="120"/>
        <w:ind w:firstLine="720"/>
        <w:jc w:val="both"/>
        <w:rPr>
          <w:color w:val="0000FF"/>
          <w:sz w:val="28"/>
          <w:szCs w:val="28"/>
          <w:lang w:val="sv-SE"/>
        </w:rPr>
      </w:pPr>
      <w:r w:rsidRPr="002F370D">
        <w:rPr>
          <w:sz w:val="28"/>
          <w:szCs w:val="28"/>
          <w:lang w:val="sv-SE"/>
        </w:rPr>
        <w:t>5</w:t>
      </w:r>
      <w:r w:rsidR="00FE528F" w:rsidRPr="002F370D">
        <w:rPr>
          <w:sz w:val="28"/>
          <w:szCs w:val="28"/>
          <w:lang w:val="sv-SE"/>
        </w:rPr>
        <w:t xml:space="preserve">.3. Biên bản họp Hội đồng sư phạm về xét thi đua cuối năm học 2023 </w:t>
      </w:r>
      <w:r w:rsidR="00FE528F" w:rsidRPr="002F370D">
        <w:rPr>
          <w:b/>
          <w:sz w:val="28"/>
          <w:szCs w:val="28"/>
          <w:lang w:val="sv-SE"/>
        </w:rPr>
        <w:t>-</w:t>
      </w:r>
      <w:r w:rsidR="00FE528F" w:rsidRPr="002F370D">
        <w:rPr>
          <w:sz w:val="28"/>
          <w:szCs w:val="28"/>
          <w:lang w:val="sv-SE"/>
        </w:rPr>
        <w:t xml:space="preserve"> 2024 </w:t>
      </w:r>
      <w:r w:rsidR="00FE528F" w:rsidRPr="002F370D">
        <w:rPr>
          <w:color w:val="0000FF"/>
          <w:sz w:val="28"/>
          <w:szCs w:val="28"/>
          <w:lang w:val="sv-SE"/>
        </w:rPr>
        <w:t xml:space="preserve">(tham khảo mẫu </w:t>
      </w:r>
      <w:r w:rsidR="001D2C46" w:rsidRPr="002F370D">
        <w:rPr>
          <w:color w:val="0000FF"/>
          <w:sz w:val="28"/>
          <w:szCs w:val="28"/>
          <w:lang w:val="sv-SE"/>
        </w:rPr>
        <w:t>M</w:t>
      </w:r>
      <w:r w:rsidR="009C04CA" w:rsidRPr="002F370D">
        <w:rPr>
          <w:color w:val="0000FF"/>
          <w:sz w:val="28"/>
          <w:szCs w:val="28"/>
          <w:lang w:val="sv-SE"/>
        </w:rPr>
        <w:t>14</w:t>
      </w:r>
      <w:r w:rsidR="00FE528F" w:rsidRPr="002F370D">
        <w:rPr>
          <w:color w:val="0000FF"/>
          <w:sz w:val="28"/>
          <w:szCs w:val="28"/>
          <w:lang w:val="sv-SE"/>
        </w:rPr>
        <w:t>)</w:t>
      </w:r>
    </w:p>
    <w:p w:rsidR="00FE528F" w:rsidRPr="002F370D" w:rsidRDefault="007F2167" w:rsidP="002F370D">
      <w:pPr>
        <w:tabs>
          <w:tab w:val="left" w:pos="1418"/>
        </w:tabs>
        <w:spacing w:before="120" w:after="120"/>
        <w:ind w:firstLine="720"/>
        <w:jc w:val="both"/>
        <w:rPr>
          <w:color w:val="0000FF"/>
          <w:sz w:val="28"/>
          <w:szCs w:val="28"/>
          <w:lang w:val="sv-SE"/>
        </w:rPr>
      </w:pPr>
      <w:r w:rsidRPr="002F370D">
        <w:rPr>
          <w:sz w:val="28"/>
          <w:szCs w:val="28"/>
          <w:lang w:val="sv-SE"/>
        </w:rPr>
        <w:t>5</w:t>
      </w:r>
      <w:r w:rsidR="00FE528F" w:rsidRPr="002F370D">
        <w:rPr>
          <w:sz w:val="28"/>
          <w:szCs w:val="28"/>
          <w:lang w:val="sv-SE"/>
        </w:rPr>
        <w:t xml:space="preserve">.4. Biên bản họp Hội đồng Thi đua – Khen thưởng tại đơn vị về xét thi đua cuối năm học 2023 </w:t>
      </w:r>
      <w:r w:rsidR="00FE528F" w:rsidRPr="002F370D">
        <w:rPr>
          <w:b/>
          <w:sz w:val="28"/>
          <w:szCs w:val="28"/>
          <w:lang w:val="sv-SE"/>
        </w:rPr>
        <w:t>-</w:t>
      </w:r>
      <w:r w:rsidR="00FE528F" w:rsidRPr="002F370D">
        <w:rPr>
          <w:sz w:val="28"/>
          <w:szCs w:val="28"/>
          <w:lang w:val="sv-SE"/>
        </w:rPr>
        <w:t xml:space="preserve"> 2024. </w:t>
      </w:r>
      <w:r w:rsidR="00FE528F" w:rsidRPr="002F370D">
        <w:rPr>
          <w:color w:val="0000FF"/>
          <w:sz w:val="28"/>
          <w:szCs w:val="28"/>
          <w:lang w:val="sv-SE"/>
        </w:rPr>
        <w:t xml:space="preserve">(tham khảo mẫu </w:t>
      </w:r>
      <w:r w:rsidR="001D2C46" w:rsidRPr="002F370D">
        <w:rPr>
          <w:color w:val="0000FF"/>
          <w:sz w:val="28"/>
          <w:szCs w:val="28"/>
          <w:lang w:val="sv-SE"/>
        </w:rPr>
        <w:t>M</w:t>
      </w:r>
      <w:r w:rsidR="009C04CA" w:rsidRPr="002F370D">
        <w:rPr>
          <w:color w:val="0000FF"/>
          <w:sz w:val="28"/>
          <w:szCs w:val="28"/>
          <w:lang w:val="sv-SE"/>
        </w:rPr>
        <w:t>14</w:t>
      </w:r>
      <w:r w:rsidR="00FE528F" w:rsidRPr="002F370D">
        <w:rPr>
          <w:color w:val="0000FF"/>
          <w:sz w:val="28"/>
          <w:szCs w:val="28"/>
          <w:lang w:val="sv-SE"/>
        </w:rPr>
        <w:t>)</w:t>
      </w:r>
    </w:p>
    <w:p w:rsidR="00FE528F" w:rsidRPr="002F370D" w:rsidRDefault="007F2167" w:rsidP="002F370D">
      <w:pPr>
        <w:tabs>
          <w:tab w:val="left" w:pos="1418"/>
        </w:tabs>
        <w:spacing w:before="120" w:after="120"/>
        <w:ind w:firstLine="720"/>
        <w:jc w:val="both"/>
        <w:rPr>
          <w:sz w:val="28"/>
          <w:szCs w:val="28"/>
        </w:rPr>
      </w:pPr>
      <w:r w:rsidRPr="002F370D">
        <w:rPr>
          <w:color w:val="000000"/>
          <w:sz w:val="28"/>
          <w:szCs w:val="28"/>
          <w:lang w:val="sv-SE"/>
        </w:rPr>
        <w:t>5</w:t>
      </w:r>
      <w:r w:rsidR="00FE528F" w:rsidRPr="002F370D">
        <w:rPr>
          <w:color w:val="000000"/>
          <w:sz w:val="28"/>
          <w:szCs w:val="28"/>
          <w:lang w:val="sv-SE"/>
        </w:rPr>
        <w:t xml:space="preserve">.5. Bảng đánh giá xếp loại công chức, viên chức </w:t>
      </w:r>
      <w:r w:rsidR="00924213" w:rsidRPr="002F370D">
        <w:rPr>
          <w:color w:val="000000"/>
          <w:sz w:val="28"/>
          <w:szCs w:val="28"/>
          <w:lang w:val="sv-SE"/>
        </w:rPr>
        <w:t>của 02 năm (</w:t>
      </w:r>
      <w:r w:rsidR="00FE528F" w:rsidRPr="002F370D">
        <w:rPr>
          <w:color w:val="000000"/>
          <w:sz w:val="28"/>
          <w:szCs w:val="28"/>
          <w:lang w:val="sv-SE"/>
        </w:rPr>
        <w:t xml:space="preserve">năm học 2022 </w:t>
      </w:r>
      <w:r w:rsidR="00FE528F" w:rsidRPr="002F370D">
        <w:rPr>
          <w:b/>
          <w:color w:val="000000"/>
          <w:sz w:val="28"/>
          <w:szCs w:val="28"/>
          <w:lang w:val="sv-SE"/>
        </w:rPr>
        <w:t>-</w:t>
      </w:r>
      <w:r w:rsidR="00FE528F" w:rsidRPr="002F370D">
        <w:rPr>
          <w:color w:val="000000"/>
          <w:sz w:val="28"/>
          <w:szCs w:val="28"/>
          <w:lang w:val="sv-SE"/>
        </w:rPr>
        <w:t xml:space="preserve"> 2023 và năm học 2023 </w:t>
      </w:r>
      <w:r w:rsidR="00604CC8">
        <w:rPr>
          <w:color w:val="000000"/>
          <w:sz w:val="28"/>
          <w:szCs w:val="28"/>
          <w:lang w:val="sv-SE"/>
        </w:rPr>
        <w:t>-</w:t>
      </w:r>
      <w:r w:rsidR="00FE528F" w:rsidRPr="002F370D">
        <w:rPr>
          <w:color w:val="000000"/>
          <w:sz w:val="28"/>
          <w:szCs w:val="28"/>
          <w:lang w:val="sv-SE"/>
        </w:rPr>
        <w:t xml:space="preserve"> 2024</w:t>
      </w:r>
      <w:r w:rsidR="00924213" w:rsidRPr="002F370D">
        <w:rPr>
          <w:color w:val="000000"/>
          <w:sz w:val="28"/>
          <w:szCs w:val="28"/>
          <w:lang w:val="sv-SE"/>
        </w:rPr>
        <w:t>)</w:t>
      </w:r>
      <w:r w:rsidR="00FE528F" w:rsidRPr="002F370D">
        <w:rPr>
          <w:color w:val="000000"/>
          <w:sz w:val="28"/>
          <w:szCs w:val="28"/>
          <w:lang w:val="sv-SE"/>
        </w:rPr>
        <w:t>.</w:t>
      </w:r>
    </w:p>
    <w:p w:rsidR="00FE528F" w:rsidRPr="002F370D" w:rsidRDefault="007F2167" w:rsidP="002F370D">
      <w:pPr>
        <w:tabs>
          <w:tab w:val="left" w:pos="1418"/>
        </w:tabs>
        <w:spacing w:before="120" w:after="120"/>
        <w:ind w:firstLine="720"/>
        <w:jc w:val="both"/>
        <w:rPr>
          <w:color w:val="000000"/>
          <w:sz w:val="28"/>
          <w:szCs w:val="28"/>
          <w:lang w:val="sv-SE"/>
        </w:rPr>
      </w:pPr>
      <w:r w:rsidRPr="002F370D">
        <w:rPr>
          <w:color w:val="000000"/>
          <w:sz w:val="28"/>
          <w:szCs w:val="28"/>
          <w:lang w:val="sv-SE"/>
        </w:rPr>
        <w:t>5</w:t>
      </w:r>
      <w:r w:rsidR="00FE528F" w:rsidRPr="002F370D">
        <w:rPr>
          <w:color w:val="000000"/>
          <w:sz w:val="28"/>
          <w:szCs w:val="28"/>
          <w:lang w:val="sv-SE"/>
        </w:rPr>
        <w:t>.6. Bảng đánh giá phân loại chi bộ, đảng viên</w:t>
      </w:r>
      <w:r w:rsidR="00924213" w:rsidRPr="002F370D">
        <w:rPr>
          <w:color w:val="000000"/>
          <w:sz w:val="28"/>
          <w:szCs w:val="28"/>
          <w:lang w:val="sv-SE"/>
        </w:rPr>
        <w:t>; đoàn thể</w:t>
      </w:r>
      <w:r w:rsidR="00FE528F" w:rsidRPr="002F370D">
        <w:rPr>
          <w:color w:val="000000"/>
          <w:sz w:val="28"/>
          <w:szCs w:val="28"/>
          <w:lang w:val="sv-SE"/>
        </w:rPr>
        <w:t xml:space="preserve"> năm 2023.</w:t>
      </w:r>
    </w:p>
    <w:p w:rsidR="007F2167" w:rsidRPr="002F370D" w:rsidRDefault="007F2167" w:rsidP="002F370D">
      <w:pPr>
        <w:tabs>
          <w:tab w:val="left" w:pos="1418"/>
        </w:tabs>
        <w:spacing w:before="120" w:after="120"/>
        <w:ind w:firstLine="720"/>
        <w:jc w:val="both"/>
        <w:rPr>
          <w:color w:val="000000"/>
          <w:sz w:val="28"/>
          <w:szCs w:val="28"/>
          <w:lang w:val="sv-SE"/>
        </w:rPr>
      </w:pPr>
      <w:r w:rsidRPr="002F370D">
        <w:rPr>
          <w:color w:val="000000"/>
          <w:sz w:val="28"/>
          <w:szCs w:val="28"/>
          <w:lang w:val="sv-SE"/>
        </w:rPr>
        <w:t>5.7. Bảng tổng hợp danh sách xét duyệt và đề nghị thi đua, khen thưởng cá nhân</w:t>
      </w:r>
      <w:r w:rsidR="00CB602B" w:rsidRPr="002F370D">
        <w:rPr>
          <w:color w:val="000000"/>
          <w:sz w:val="28"/>
          <w:szCs w:val="28"/>
          <w:lang w:val="sv-SE"/>
        </w:rPr>
        <w:t xml:space="preserve"> </w:t>
      </w:r>
      <w:r w:rsidR="00CB602B" w:rsidRPr="002F370D">
        <w:rPr>
          <w:color w:val="0000FF"/>
          <w:sz w:val="28"/>
          <w:szCs w:val="28"/>
          <w:lang w:val="sv-SE"/>
        </w:rPr>
        <w:t xml:space="preserve">(Mẫu </w:t>
      </w:r>
      <w:r w:rsidR="001D2C46" w:rsidRPr="002F370D">
        <w:rPr>
          <w:color w:val="0000FF"/>
          <w:sz w:val="28"/>
          <w:szCs w:val="28"/>
          <w:lang w:val="sv-SE"/>
        </w:rPr>
        <w:t>M1</w:t>
      </w:r>
      <w:r w:rsidR="004F55D3" w:rsidRPr="002F370D">
        <w:rPr>
          <w:color w:val="0000FF"/>
          <w:sz w:val="28"/>
          <w:szCs w:val="28"/>
          <w:lang w:val="sv-SE"/>
        </w:rPr>
        <w:t>7</w:t>
      </w:r>
      <w:r w:rsidR="00CB602B" w:rsidRPr="002F370D">
        <w:rPr>
          <w:color w:val="0000FF"/>
          <w:sz w:val="28"/>
          <w:szCs w:val="28"/>
          <w:lang w:val="sv-SE"/>
        </w:rPr>
        <w:t>)</w:t>
      </w:r>
      <w:r w:rsidRPr="002F370D">
        <w:rPr>
          <w:color w:val="0000FF"/>
          <w:sz w:val="28"/>
          <w:szCs w:val="28"/>
          <w:lang w:val="sv-SE"/>
        </w:rPr>
        <w:t>.</w:t>
      </w:r>
    </w:p>
    <w:p w:rsidR="00FE528F" w:rsidRPr="002F370D" w:rsidRDefault="007F2167" w:rsidP="002F370D">
      <w:pPr>
        <w:tabs>
          <w:tab w:val="left" w:pos="1418"/>
        </w:tabs>
        <w:spacing w:before="120" w:after="120"/>
        <w:ind w:firstLine="720"/>
        <w:jc w:val="both"/>
        <w:rPr>
          <w:sz w:val="28"/>
          <w:szCs w:val="28"/>
          <w:lang w:val="sv-SE"/>
        </w:rPr>
      </w:pPr>
      <w:r w:rsidRPr="002F370D">
        <w:rPr>
          <w:sz w:val="28"/>
          <w:szCs w:val="28"/>
          <w:lang w:val="sv-SE"/>
        </w:rPr>
        <w:t>5</w:t>
      </w:r>
      <w:r w:rsidR="00FE528F" w:rsidRPr="002F370D">
        <w:rPr>
          <w:sz w:val="28"/>
          <w:szCs w:val="28"/>
          <w:lang w:val="sv-SE"/>
        </w:rPr>
        <w:t>.</w:t>
      </w:r>
      <w:r w:rsidRPr="002F370D">
        <w:rPr>
          <w:sz w:val="28"/>
          <w:szCs w:val="28"/>
          <w:lang w:val="sv-SE"/>
        </w:rPr>
        <w:t>8</w:t>
      </w:r>
      <w:r w:rsidR="00FE528F" w:rsidRPr="002F370D">
        <w:rPr>
          <w:sz w:val="28"/>
          <w:szCs w:val="28"/>
          <w:lang w:val="sv-SE"/>
        </w:rPr>
        <w:t>. Bảng tóm tắt thành tích (</w:t>
      </w:r>
      <w:r w:rsidR="00FE528F" w:rsidRPr="002F370D">
        <w:rPr>
          <w:i/>
          <w:sz w:val="28"/>
          <w:szCs w:val="28"/>
          <w:lang w:val="sv-SE"/>
        </w:rPr>
        <w:t xml:space="preserve">theo mẫu, đề nghị không viết tắt, có số liệu cụ thể, ngắn gọn) </w:t>
      </w:r>
      <w:r w:rsidR="00FE528F" w:rsidRPr="002F370D">
        <w:rPr>
          <w:sz w:val="28"/>
          <w:szCs w:val="28"/>
          <w:lang w:val="sv-SE"/>
        </w:rPr>
        <w:t xml:space="preserve">đối với: </w:t>
      </w:r>
    </w:p>
    <w:p w:rsidR="00FE528F" w:rsidRPr="002F370D" w:rsidRDefault="00FE528F" w:rsidP="002F370D">
      <w:pPr>
        <w:tabs>
          <w:tab w:val="left" w:pos="993"/>
        </w:tabs>
        <w:spacing w:before="120" w:after="120"/>
        <w:ind w:firstLine="709"/>
        <w:jc w:val="both"/>
        <w:rPr>
          <w:sz w:val="28"/>
          <w:szCs w:val="28"/>
          <w:lang w:val="sv-SE"/>
        </w:rPr>
      </w:pPr>
      <w:r w:rsidRPr="002F370D">
        <w:rPr>
          <w:sz w:val="28"/>
          <w:szCs w:val="28"/>
          <w:lang w:val="sv-SE"/>
        </w:rPr>
        <w:lastRenderedPageBreak/>
        <w:t xml:space="preserve">+ Tập thể Lao động Tiên tiến </w:t>
      </w:r>
      <w:r w:rsidRPr="002F370D">
        <w:rPr>
          <w:color w:val="0000FF"/>
          <w:sz w:val="28"/>
          <w:szCs w:val="28"/>
          <w:lang w:val="sv-SE"/>
        </w:rPr>
        <w:t>(</w:t>
      </w:r>
      <w:r w:rsidR="00B20C0B" w:rsidRPr="002F370D">
        <w:rPr>
          <w:color w:val="0000FF"/>
          <w:sz w:val="28"/>
          <w:szCs w:val="28"/>
          <w:lang w:val="sv-SE"/>
        </w:rPr>
        <w:t xml:space="preserve">Mẫu </w:t>
      </w:r>
      <w:r w:rsidRPr="002F370D">
        <w:rPr>
          <w:color w:val="0000FF"/>
          <w:sz w:val="28"/>
          <w:szCs w:val="28"/>
          <w:lang w:val="sv-SE"/>
        </w:rPr>
        <w:t>M</w:t>
      </w:r>
      <w:r w:rsidR="009C04CA" w:rsidRPr="002F370D">
        <w:rPr>
          <w:color w:val="0000FF"/>
          <w:sz w:val="28"/>
          <w:szCs w:val="28"/>
          <w:lang w:val="sv-SE"/>
        </w:rPr>
        <w:t>8</w:t>
      </w:r>
      <w:r w:rsidRPr="002F370D">
        <w:rPr>
          <w:color w:val="0000FF"/>
          <w:sz w:val="28"/>
          <w:szCs w:val="28"/>
          <w:lang w:val="sv-SE"/>
        </w:rPr>
        <w:t>)</w:t>
      </w:r>
    </w:p>
    <w:p w:rsidR="00FE528F" w:rsidRPr="002F370D" w:rsidRDefault="00FE528F" w:rsidP="002F370D">
      <w:pPr>
        <w:tabs>
          <w:tab w:val="left" w:pos="993"/>
        </w:tabs>
        <w:spacing w:before="120" w:after="120"/>
        <w:ind w:left="720"/>
        <w:jc w:val="both"/>
        <w:rPr>
          <w:sz w:val="28"/>
          <w:szCs w:val="28"/>
          <w:lang w:val="sv-SE"/>
        </w:rPr>
      </w:pPr>
      <w:r w:rsidRPr="002F370D">
        <w:rPr>
          <w:sz w:val="28"/>
          <w:szCs w:val="28"/>
          <w:lang w:val="sv-SE"/>
        </w:rPr>
        <w:t xml:space="preserve">+ Tập thể Lao động Xuất sắc </w:t>
      </w:r>
      <w:r w:rsidRPr="002F370D">
        <w:rPr>
          <w:color w:val="0000FF"/>
          <w:sz w:val="28"/>
          <w:szCs w:val="28"/>
          <w:lang w:val="sv-SE"/>
        </w:rPr>
        <w:t>(</w:t>
      </w:r>
      <w:r w:rsidR="00B20C0B" w:rsidRPr="002F370D">
        <w:rPr>
          <w:color w:val="0000FF"/>
          <w:sz w:val="28"/>
          <w:szCs w:val="28"/>
          <w:lang w:val="sv-SE"/>
        </w:rPr>
        <w:t xml:space="preserve">Mẫu </w:t>
      </w:r>
      <w:r w:rsidRPr="002F370D">
        <w:rPr>
          <w:color w:val="0000FF"/>
          <w:sz w:val="28"/>
          <w:szCs w:val="28"/>
          <w:lang w:val="sv-SE"/>
        </w:rPr>
        <w:t>M</w:t>
      </w:r>
      <w:r w:rsidR="009C04CA" w:rsidRPr="002F370D">
        <w:rPr>
          <w:color w:val="0000FF"/>
          <w:sz w:val="28"/>
          <w:szCs w:val="28"/>
          <w:lang w:val="sv-SE"/>
        </w:rPr>
        <w:t>8</w:t>
      </w:r>
      <w:r w:rsidRPr="002F370D">
        <w:rPr>
          <w:color w:val="0000FF"/>
          <w:sz w:val="28"/>
          <w:szCs w:val="28"/>
          <w:lang w:val="sv-SE"/>
        </w:rPr>
        <w:t>)</w:t>
      </w:r>
    </w:p>
    <w:p w:rsidR="00FE528F" w:rsidRPr="002F370D" w:rsidRDefault="00FE528F" w:rsidP="002F370D">
      <w:pPr>
        <w:tabs>
          <w:tab w:val="left" w:pos="993"/>
        </w:tabs>
        <w:spacing w:before="120" w:after="120"/>
        <w:ind w:left="720"/>
        <w:jc w:val="both"/>
        <w:rPr>
          <w:color w:val="0000FF"/>
          <w:sz w:val="28"/>
          <w:szCs w:val="28"/>
          <w:lang w:val="sv-SE"/>
        </w:rPr>
      </w:pPr>
      <w:r w:rsidRPr="002F370D">
        <w:rPr>
          <w:sz w:val="28"/>
          <w:szCs w:val="28"/>
          <w:lang w:val="sv-SE"/>
        </w:rPr>
        <w:t xml:space="preserve">+ Cờ Thi đua Thành phố </w:t>
      </w:r>
      <w:r w:rsidRPr="002F370D">
        <w:rPr>
          <w:color w:val="0000FF"/>
          <w:sz w:val="28"/>
          <w:szCs w:val="28"/>
          <w:lang w:val="sv-SE"/>
        </w:rPr>
        <w:t>(</w:t>
      </w:r>
      <w:r w:rsidR="00B20C0B" w:rsidRPr="002F370D">
        <w:rPr>
          <w:color w:val="0000FF"/>
          <w:sz w:val="28"/>
          <w:szCs w:val="28"/>
          <w:lang w:val="sv-SE"/>
        </w:rPr>
        <w:t xml:space="preserve">Mẫu </w:t>
      </w:r>
      <w:r w:rsidRPr="002F370D">
        <w:rPr>
          <w:color w:val="0000FF"/>
          <w:sz w:val="28"/>
          <w:szCs w:val="28"/>
          <w:lang w:val="sv-SE"/>
        </w:rPr>
        <w:t>M1</w:t>
      </w:r>
      <w:r w:rsidR="009C04CA" w:rsidRPr="002F370D">
        <w:rPr>
          <w:color w:val="0000FF"/>
          <w:sz w:val="28"/>
          <w:szCs w:val="28"/>
          <w:lang w:val="sv-SE"/>
        </w:rPr>
        <w:t>2</w:t>
      </w:r>
      <w:r w:rsidRPr="002F370D">
        <w:rPr>
          <w:color w:val="0000FF"/>
          <w:sz w:val="28"/>
          <w:szCs w:val="28"/>
          <w:lang w:val="sv-SE"/>
        </w:rPr>
        <w:t>)</w:t>
      </w:r>
    </w:p>
    <w:p w:rsidR="00FE528F" w:rsidRPr="002F370D" w:rsidRDefault="00FE528F" w:rsidP="002F370D">
      <w:pPr>
        <w:tabs>
          <w:tab w:val="left" w:pos="993"/>
        </w:tabs>
        <w:spacing w:before="120" w:after="120"/>
        <w:ind w:left="720"/>
        <w:jc w:val="both"/>
        <w:rPr>
          <w:color w:val="0000FF"/>
          <w:sz w:val="28"/>
          <w:szCs w:val="28"/>
          <w:lang w:val="sv-SE"/>
        </w:rPr>
      </w:pPr>
      <w:r w:rsidRPr="002F370D">
        <w:rPr>
          <w:sz w:val="28"/>
          <w:szCs w:val="28"/>
          <w:lang w:val="sv-SE"/>
        </w:rPr>
        <w:t xml:space="preserve">+ </w:t>
      </w:r>
      <w:r w:rsidR="009C04CA" w:rsidRPr="002F370D">
        <w:rPr>
          <w:sz w:val="28"/>
          <w:szCs w:val="28"/>
          <w:lang w:val="sv-SE"/>
        </w:rPr>
        <w:t xml:space="preserve">Chiến sĩ thi đua cơ sở </w:t>
      </w:r>
      <w:r w:rsidRPr="002F370D">
        <w:rPr>
          <w:color w:val="0000FF"/>
          <w:sz w:val="28"/>
          <w:szCs w:val="28"/>
          <w:lang w:val="sv-SE"/>
        </w:rPr>
        <w:t>(</w:t>
      </w:r>
      <w:r w:rsidR="00B20C0B" w:rsidRPr="002F370D">
        <w:rPr>
          <w:color w:val="0000FF"/>
          <w:sz w:val="28"/>
          <w:szCs w:val="28"/>
          <w:lang w:val="sv-SE"/>
        </w:rPr>
        <w:t xml:space="preserve">Mẫu </w:t>
      </w:r>
      <w:r w:rsidRPr="002F370D">
        <w:rPr>
          <w:color w:val="0000FF"/>
          <w:sz w:val="28"/>
          <w:szCs w:val="28"/>
          <w:lang w:val="sv-SE"/>
        </w:rPr>
        <w:t>M1</w:t>
      </w:r>
      <w:r w:rsidR="009C04CA" w:rsidRPr="002F370D">
        <w:rPr>
          <w:color w:val="0000FF"/>
          <w:sz w:val="28"/>
          <w:szCs w:val="28"/>
          <w:lang w:val="sv-SE"/>
        </w:rPr>
        <w:t>0</w:t>
      </w:r>
      <w:r w:rsidRPr="002F370D">
        <w:rPr>
          <w:color w:val="0000FF"/>
          <w:sz w:val="28"/>
          <w:szCs w:val="28"/>
          <w:lang w:val="sv-SE"/>
        </w:rPr>
        <w:t>)</w:t>
      </w:r>
    </w:p>
    <w:p w:rsidR="00FE528F" w:rsidRPr="002F370D" w:rsidRDefault="00FE528F" w:rsidP="002F370D">
      <w:pPr>
        <w:tabs>
          <w:tab w:val="left" w:pos="993"/>
        </w:tabs>
        <w:spacing w:before="120" w:after="120"/>
        <w:ind w:left="720"/>
        <w:jc w:val="both"/>
        <w:rPr>
          <w:color w:val="0000FF"/>
          <w:sz w:val="28"/>
          <w:szCs w:val="28"/>
          <w:lang w:val="sv-SE"/>
        </w:rPr>
      </w:pPr>
      <w:r w:rsidRPr="002F370D">
        <w:rPr>
          <w:sz w:val="28"/>
          <w:szCs w:val="28"/>
          <w:lang w:val="sv-SE"/>
        </w:rPr>
        <w:t xml:space="preserve">+ Chiến sĩ thi đua Thành phố </w:t>
      </w:r>
      <w:r w:rsidRPr="002F370D">
        <w:rPr>
          <w:color w:val="0000FF"/>
          <w:sz w:val="28"/>
          <w:szCs w:val="28"/>
          <w:lang w:val="sv-SE"/>
        </w:rPr>
        <w:t>(</w:t>
      </w:r>
      <w:r w:rsidR="00B20C0B" w:rsidRPr="002F370D">
        <w:rPr>
          <w:color w:val="0000FF"/>
          <w:sz w:val="28"/>
          <w:szCs w:val="28"/>
          <w:lang w:val="sv-SE"/>
        </w:rPr>
        <w:t xml:space="preserve">Mẫu </w:t>
      </w:r>
      <w:r w:rsidRPr="002F370D">
        <w:rPr>
          <w:color w:val="0000FF"/>
          <w:sz w:val="28"/>
          <w:szCs w:val="28"/>
          <w:lang w:val="sv-SE"/>
        </w:rPr>
        <w:t>M1</w:t>
      </w:r>
      <w:r w:rsidR="00E02064" w:rsidRPr="002F370D">
        <w:rPr>
          <w:color w:val="0000FF"/>
          <w:sz w:val="28"/>
          <w:szCs w:val="28"/>
          <w:lang w:val="sv-SE"/>
        </w:rPr>
        <w:t>1</w:t>
      </w:r>
      <w:r w:rsidRPr="002F370D">
        <w:rPr>
          <w:color w:val="0000FF"/>
          <w:sz w:val="28"/>
          <w:szCs w:val="28"/>
          <w:lang w:val="sv-SE"/>
        </w:rPr>
        <w:t>)</w:t>
      </w:r>
    </w:p>
    <w:p w:rsidR="007F2167" w:rsidRPr="002F370D" w:rsidRDefault="00FE528F" w:rsidP="002F370D">
      <w:pPr>
        <w:tabs>
          <w:tab w:val="left" w:pos="993"/>
        </w:tabs>
        <w:spacing w:before="120" w:after="120"/>
        <w:ind w:left="720"/>
        <w:jc w:val="both"/>
        <w:rPr>
          <w:sz w:val="28"/>
          <w:szCs w:val="28"/>
          <w:lang w:val="sv-SE"/>
        </w:rPr>
      </w:pPr>
      <w:r w:rsidRPr="002F370D">
        <w:rPr>
          <w:sz w:val="28"/>
          <w:szCs w:val="28"/>
          <w:lang w:val="sv-SE"/>
        </w:rPr>
        <w:t xml:space="preserve">+ Bằng khen của UBND Thành phố </w:t>
      </w:r>
      <w:r w:rsidRPr="002F370D">
        <w:rPr>
          <w:color w:val="0000FF"/>
          <w:sz w:val="28"/>
          <w:szCs w:val="28"/>
          <w:lang w:val="sv-SE"/>
        </w:rPr>
        <w:t>(</w:t>
      </w:r>
      <w:r w:rsidR="00B20C0B" w:rsidRPr="002F370D">
        <w:rPr>
          <w:color w:val="0000FF"/>
          <w:sz w:val="28"/>
          <w:szCs w:val="28"/>
          <w:lang w:val="sv-SE"/>
        </w:rPr>
        <w:t xml:space="preserve">Mẫu </w:t>
      </w:r>
      <w:r w:rsidRPr="002F370D">
        <w:rPr>
          <w:color w:val="0000FF"/>
          <w:sz w:val="28"/>
          <w:szCs w:val="28"/>
          <w:lang w:val="sv-SE"/>
        </w:rPr>
        <w:t>M</w:t>
      </w:r>
      <w:r w:rsidR="009C04CA" w:rsidRPr="002F370D">
        <w:rPr>
          <w:color w:val="0000FF"/>
          <w:sz w:val="28"/>
          <w:szCs w:val="28"/>
          <w:lang w:val="sv-SE"/>
        </w:rPr>
        <w:t>9</w:t>
      </w:r>
      <w:r w:rsidRPr="002F370D">
        <w:rPr>
          <w:color w:val="0000FF"/>
          <w:sz w:val="28"/>
          <w:szCs w:val="28"/>
          <w:lang w:val="sv-SE"/>
        </w:rPr>
        <w:t>)</w:t>
      </w:r>
    </w:p>
    <w:p w:rsidR="00FE528F" w:rsidRDefault="007F2167" w:rsidP="002F370D">
      <w:pPr>
        <w:tabs>
          <w:tab w:val="left" w:pos="993"/>
        </w:tabs>
        <w:spacing w:before="120" w:after="120"/>
        <w:ind w:firstLine="720"/>
        <w:jc w:val="both"/>
        <w:rPr>
          <w:i/>
          <w:color w:val="081C36"/>
          <w:spacing w:val="3"/>
          <w:sz w:val="28"/>
          <w:szCs w:val="28"/>
          <w:shd w:val="clear" w:color="auto" w:fill="FFFFFF"/>
        </w:rPr>
      </w:pPr>
      <w:r w:rsidRPr="002F370D">
        <w:rPr>
          <w:sz w:val="28"/>
          <w:szCs w:val="28"/>
          <w:lang w:val="sv-SE"/>
        </w:rPr>
        <w:t xml:space="preserve">5.9. </w:t>
      </w:r>
      <w:r w:rsidR="00FE528F" w:rsidRPr="002F370D">
        <w:rPr>
          <w:sz w:val="28"/>
          <w:szCs w:val="28"/>
        </w:rPr>
        <w:t xml:space="preserve">Các báo cáo thành tích chi tiết: in riêng báo cáo cho từng loại thành tích </w:t>
      </w:r>
      <w:r w:rsidR="00FE528F" w:rsidRPr="002F370D">
        <w:rPr>
          <w:i/>
          <w:sz w:val="28"/>
          <w:szCs w:val="28"/>
        </w:rPr>
        <w:t xml:space="preserve">(Các báo cáo thành tích </w:t>
      </w:r>
      <w:r w:rsidR="00FE528F" w:rsidRPr="002F370D">
        <w:rPr>
          <w:i/>
          <w:sz w:val="28"/>
          <w:szCs w:val="28"/>
          <w:shd w:val="clear" w:color="auto" w:fill="FFFFFF"/>
        </w:rPr>
        <w:t xml:space="preserve">thực hiện theo các mẫu quy định tại </w:t>
      </w:r>
      <w:r w:rsidR="00FE528F" w:rsidRPr="002F370D">
        <w:rPr>
          <w:b/>
          <w:i/>
          <w:color w:val="FF0000"/>
          <w:sz w:val="28"/>
          <w:szCs w:val="28"/>
          <w:u w:val="single"/>
          <w:shd w:val="clear" w:color="auto" w:fill="FFFFFF"/>
        </w:rPr>
        <w:t>Phụ lục I</w:t>
      </w:r>
      <w:r w:rsidR="00FE528F" w:rsidRPr="002F370D">
        <w:rPr>
          <w:color w:val="FF0000"/>
          <w:sz w:val="28"/>
          <w:szCs w:val="28"/>
          <w:shd w:val="clear" w:color="auto" w:fill="FFFFFF"/>
        </w:rPr>
        <w:t xml:space="preserve"> </w:t>
      </w:r>
      <w:r w:rsidR="00FE528F" w:rsidRPr="002F370D">
        <w:rPr>
          <w:i/>
          <w:iCs/>
          <w:sz w:val="28"/>
          <w:szCs w:val="28"/>
        </w:rPr>
        <w:t xml:space="preserve">kèm theo </w:t>
      </w:r>
      <w:r w:rsidR="00FE528F" w:rsidRPr="002F370D">
        <w:rPr>
          <w:i/>
          <w:color w:val="081C36"/>
          <w:spacing w:val="3"/>
          <w:sz w:val="28"/>
          <w:szCs w:val="28"/>
          <w:shd w:val="clear" w:color="auto" w:fill="FFFFFF"/>
        </w:rPr>
        <w:t>Nghị định số 98/2023/NĐ-CP ngày 31 tháng 12 năm 2023 của Chính phủ quy định chi tiết thi hành một số điều của Luật Thi đua, khen thưởng)</w:t>
      </w:r>
    </w:p>
    <w:p w:rsidR="005C681C" w:rsidRPr="005C681C" w:rsidRDefault="005C681C" w:rsidP="002F370D">
      <w:pPr>
        <w:tabs>
          <w:tab w:val="left" w:pos="993"/>
        </w:tabs>
        <w:spacing w:before="120" w:after="120"/>
        <w:ind w:firstLine="720"/>
        <w:jc w:val="both"/>
        <w:rPr>
          <w:b/>
          <w:color w:val="FF0000"/>
          <w:sz w:val="28"/>
          <w:szCs w:val="28"/>
          <w:lang w:val="sv-SE"/>
        </w:rPr>
      </w:pPr>
      <w:r w:rsidRPr="005C681C">
        <w:rPr>
          <w:b/>
          <w:i/>
          <w:color w:val="FF0000"/>
          <w:spacing w:val="3"/>
          <w:sz w:val="28"/>
          <w:szCs w:val="28"/>
          <w:u w:val="single"/>
          <w:shd w:val="clear" w:color="auto" w:fill="FFFFFF"/>
        </w:rPr>
        <w:t>Lưu ý</w:t>
      </w:r>
      <w:r w:rsidRPr="005C681C">
        <w:rPr>
          <w:b/>
          <w:i/>
          <w:color w:val="FF0000"/>
          <w:spacing w:val="3"/>
          <w:sz w:val="28"/>
          <w:szCs w:val="28"/>
          <w:shd w:val="clear" w:color="auto" w:fill="FFFFFF"/>
        </w:rPr>
        <w:t>: Nội dung trong các báo cáo phải ghi theo năm học</w:t>
      </w:r>
      <w:r>
        <w:rPr>
          <w:b/>
          <w:i/>
          <w:color w:val="FF0000"/>
          <w:spacing w:val="3"/>
          <w:sz w:val="28"/>
          <w:szCs w:val="28"/>
          <w:shd w:val="clear" w:color="auto" w:fill="FFFFFF"/>
        </w:rPr>
        <w:t>.</w:t>
      </w:r>
    </w:p>
    <w:p w:rsidR="007F2167" w:rsidRPr="002F370D" w:rsidRDefault="007F2167" w:rsidP="002F370D">
      <w:pPr>
        <w:spacing w:before="120" w:after="120" w:line="276" w:lineRule="auto"/>
        <w:ind w:firstLine="567"/>
        <w:jc w:val="both"/>
        <w:rPr>
          <w:color w:val="081C36"/>
          <w:spacing w:val="-2"/>
          <w:sz w:val="28"/>
          <w:szCs w:val="28"/>
          <w:shd w:val="clear" w:color="auto" w:fill="FFFFFF"/>
        </w:rPr>
      </w:pPr>
      <w:r w:rsidRPr="002F370D">
        <w:rPr>
          <w:b/>
          <w:color w:val="081C36"/>
          <w:spacing w:val="-2"/>
          <w:sz w:val="28"/>
          <w:szCs w:val="28"/>
          <w:shd w:val="clear" w:color="auto" w:fill="FFFFFF"/>
        </w:rPr>
        <w:t>6.</w:t>
      </w:r>
      <w:r w:rsidRPr="002F370D">
        <w:rPr>
          <w:color w:val="081C36"/>
          <w:spacing w:val="-2"/>
          <w:sz w:val="28"/>
          <w:szCs w:val="28"/>
          <w:shd w:val="clear" w:color="auto" w:fill="FFFFFF"/>
        </w:rPr>
        <w:t xml:space="preserve"> </w:t>
      </w:r>
      <w:r w:rsidRPr="002F370D">
        <w:rPr>
          <w:b/>
          <w:color w:val="081C36"/>
          <w:spacing w:val="-2"/>
          <w:sz w:val="28"/>
          <w:szCs w:val="28"/>
          <w:shd w:val="clear" w:color="auto" w:fill="FFFFFF"/>
        </w:rPr>
        <w:t>Số lượng hồ sơ</w:t>
      </w:r>
      <w:r w:rsidRPr="002F370D">
        <w:rPr>
          <w:color w:val="081C36"/>
          <w:spacing w:val="-2"/>
          <w:sz w:val="28"/>
          <w:szCs w:val="28"/>
          <w:shd w:val="clear" w:color="auto" w:fill="FFFFFF"/>
        </w:rPr>
        <w:t xml:space="preserve">: Số lượng hồ sơ </w:t>
      </w:r>
      <w:r w:rsidRPr="002F370D">
        <w:rPr>
          <w:rFonts w:hint="eastAsia"/>
          <w:color w:val="081C36"/>
          <w:spacing w:val="-2"/>
          <w:sz w:val="28"/>
          <w:szCs w:val="28"/>
          <w:shd w:val="clear" w:color="auto" w:fill="FFFFFF"/>
        </w:rPr>
        <w:t>đ</w:t>
      </w:r>
      <w:r w:rsidRPr="002F370D">
        <w:rPr>
          <w:color w:val="081C36"/>
          <w:spacing w:val="-2"/>
          <w:sz w:val="28"/>
          <w:szCs w:val="28"/>
          <w:shd w:val="clear" w:color="auto" w:fill="FFFFFF"/>
        </w:rPr>
        <w:t>ề nghị khen thưởng của tập thể v</w:t>
      </w:r>
      <w:r w:rsidRPr="002F370D">
        <w:rPr>
          <w:rFonts w:cs="VNI-Times"/>
          <w:color w:val="081C36"/>
          <w:spacing w:val="-2"/>
          <w:sz w:val="28"/>
          <w:szCs w:val="28"/>
          <w:shd w:val="clear" w:color="auto" w:fill="FFFFFF"/>
        </w:rPr>
        <w:t>à</w:t>
      </w:r>
      <w:r w:rsidRPr="002F370D">
        <w:rPr>
          <w:color w:val="081C36"/>
          <w:spacing w:val="-2"/>
          <w:sz w:val="28"/>
          <w:szCs w:val="28"/>
          <w:shd w:val="clear" w:color="auto" w:fill="FFFFFF"/>
        </w:rPr>
        <w:t xml:space="preserve"> c</w:t>
      </w:r>
      <w:r w:rsidRPr="002F370D">
        <w:rPr>
          <w:rFonts w:cs="VNI-Times"/>
          <w:color w:val="081C36"/>
          <w:spacing w:val="-2"/>
          <w:sz w:val="28"/>
          <w:szCs w:val="28"/>
          <w:shd w:val="clear" w:color="auto" w:fill="FFFFFF"/>
        </w:rPr>
        <w:t>á</w:t>
      </w:r>
      <w:r w:rsidRPr="002F370D">
        <w:rPr>
          <w:color w:val="081C36"/>
          <w:spacing w:val="-2"/>
          <w:sz w:val="28"/>
          <w:szCs w:val="28"/>
          <w:shd w:val="clear" w:color="auto" w:fill="FFFFFF"/>
        </w:rPr>
        <w:t xml:space="preserve"> nh</w:t>
      </w:r>
      <w:r w:rsidRPr="002F370D">
        <w:rPr>
          <w:rFonts w:cs="VNI-Times"/>
          <w:color w:val="081C36"/>
          <w:spacing w:val="-2"/>
          <w:sz w:val="28"/>
          <w:szCs w:val="28"/>
          <w:shd w:val="clear" w:color="auto" w:fill="FFFFFF"/>
        </w:rPr>
        <w:t>â</w:t>
      </w:r>
      <w:r w:rsidRPr="002F370D">
        <w:rPr>
          <w:color w:val="081C36"/>
          <w:spacing w:val="-2"/>
          <w:sz w:val="28"/>
          <w:szCs w:val="28"/>
          <w:shd w:val="clear" w:color="auto" w:fill="FFFFFF"/>
        </w:rPr>
        <w:t>n theo c</w:t>
      </w:r>
      <w:r w:rsidRPr="002F370D">
        <w:rPr>
          <w:rFonts w:cs="VNI-Times"/>
          <w:color w:val="081C36"/>
          <w:spacing w:val="-2"/>
          <w:sz w:val="28"/>
          <w:szCs w:val="28"/>
          <w:shd w:val="clear" w:color="auto" w:fill="FFFFFF"/>
        </w:rPr>
        <w:t>á</w:t>
      </w:r>
      <w:r w:rsidRPr="002F370D">
        <w:rPr>
          <w:color w:val="081C36"/>
          <w:spacing w:val="-2"/>
          <w:sz w:val="28"/>
          <w:szCs w:val="28"/>
          <w:shd w:val="clear" w:color="auto" w:fill="FFFFFF"/>
        </w:rPr>
        <w:t>c danh hiệu, h</w:t>
      </w:r>
      <w:r w:rsidRPr="002F370D">
        <w:rPr>
          <w:rFonts w:cs="VNI-Times"/>
          <w:color w:val="081C36"/>
          <w:spacing w:val="-2"/>
          <w:sz w:val="28"/>
          <w:szCs w:val="28"/>
          <w:shd w:val="clear" w:color="auto" w:fill="FFFFFF"/>
        </w:rPr>
        <w:t>ì</w:t>
      </w:r>
      <w:r w:rsidRPr="002F370D">
        <w:rPr>
          <w:color w:val="081C36"/>
          <w:spacing w:val="-2"/>
          <w:sz w:val="28"/>
          <w:szCs w:val="28"/>
          <w:shd w:val="clear" w:color="auto" w:fill="FFFFFF"/>
        </w:rPr>
        <w:t>nh thức khen thưởng như sau:</w:t>
      </w:r>
    </w:p>
    <w:p w:rsidR="007F2167" w:rsidRPr="002F370D" w:rsidRDefault="007F2167" w:rsidP="002F370D">
      <w:pPr>
        <w:spacing w:before="120" w:after="120" w:line="276" w:lineRule="auto"/>
        <w:ind w:firstLine="567"/>
        <w:jc w:val="both"/>
        <w:rPr>
          <w:color w:val="081C36"/>
          <w:spacing w:val="-2"/>
          <w:sz w:val="28"/>
          <w:szCs w:val="28"/>
          <w:shd w:val="clear" w:color="auto" w:fill="FFFFFF"/>
        </w:rPr>
      </w:pPr>
      <w:r w:rsidRPr="002F370D">
        <w:rPr>
          <w:color w:val="081C36"/>
          <w:spacing w:val="-2"/>
          <w:sz w:val="28"/>
          <w:szCs w:val="28"/>
          <w:shd w:val="clear" w:color="auto" w:fill="FFFFFF"/>
        </w:rPr>
        <w:t>- Khen thưởng cấp Nh</w:t>
      </w:r>
      <w:r w:rsidRPr="002F370D">
        <w:rPr>
          <w:rFonts w:cs="VNI-Times"/>
          <w:color w:val="081C36"/>
          <w:spacing w:val="-2"/>
          <w:sz w:val="28"/>
          <w:szCs w:val="28"/>
          <w:shd w:val="clear" w:color="auto" w:fill="FFFFFF"/>
        </w:rPr>
        <w:t>à</w:t>
      </w:r>
      <w:r w:rsidRPr="002F370D">
        <w:rPr>
          <w:color w:val="081C36"/>
          <w:spacing w:val="-2"/>
          <w:sz w:val="28"/>
          <w:szCs w:val="28"/>
          <w:shd w:val="clear" w:color="auto" w:fill="FFFFFF"/>
        </w:rPr>
        <w:t xml:space="preserve"> nước: </w:t>
      </w:r>
      <w:r w:rsidRPr="002F370D">
        <w:rPr>
          <w:b/>
          <w:color w:val="081C36"/>
          <w:spacing w:val="-2"/>
          <w:sz w:val="28"/>
          <w:szCs w:val="28"/>
          <w:shd w:val="clear" w:color="auto" w:fill="FFFFFF"/>
        </w:rPr>
        <w:t>04</w:t>
      </w:r>
      <w:r w:rsidRPr="002F370D">
        <w:rPr>
          <w:color w:val="081C36"/>
          <w:spacing w:val="-2"/>
          <w:sz w:val="28"/>
          <w:szCs w:val="28"/>
          <w:shd w:val="clear" w:color="auto" w:fill="FFFFFF"/>
        </w:rPr>
        <w:t xml:space="preserve"> bộ;</w:t>
      </w:r>
    </w:p>
    <w:p w:rsidR="007F2167" w:rsidRPr="002F370D" w:rsidRDefault="007F2167" w:rsidP="002F370D">
      <w:pPr>
        <w:spacing w:before="120" w:after="120" w:line="276" w:lineRule="auto"/>
        <w:ind w:firstLine="567"/>
        <w:jc w:val="both"/>
        <w:rPr>
          <w:color w:val="081C36"/>
          <w:spacing w:val="-2"/>
          <w:sz w:val="28"/>
          <w:szCs w:val="28"/>
          <w:shd w:val="clear" w:color="auto" w:fill="FFFFFF"/>
        </w:rPr>
      </w:pPr>
      <w:r w:rsidRPr="002F370D">
        <w:rPr>
          <w:color w:val="081C36"/>
          <w:spacing w:val="-2"/>
          <w:sz w:val="28"/>
          <w:szCs w:val="28"/>
          <w:shd w:val="clear" w:color="auto" w:fill="FFFFFF"/>
        </w:rPr>
        <w:t>- Khen thưởng cấp Th</w:t>
      </w:r>
      <w:r w:rsidRPr="002F370D">
        <w:rPr>
          <w:rFonts w:cs="VNI-Times"/>
          <w:color w:val="081C36"/>
          <w:spacing w:val="-2"/>
          <w:sz w:val="28"/>
          <w:szCs w:val="28"/>
          <w:shd w:val="clear" w:color="auto" w:fill="FFFFFF"/>
        </w:rPr>
        <w:t>à</w:t>
      </w:r>
      <w:r w:rsidRPr="002F370D">
        <w:rPr>
          <w:color w:val="081C36"/>
          <w:spacing w:val="-2"/>
          <w:sz w:val="28"/>
          <w:szCs w:val="28"/>
          <w:shd w:val="clear" w:color="auto" w:fill="FFFFFF"/>
        </w:rPr>
        <w:t xml:space="preserve">nh phố: </w:t>
      </w:r>
      <w:r w:rsidRPr="002F370D">
        <w:rPr>
          <w:b/>
          <w:color w:val="081C36"/>
          <w:spacing w:val="-2"/>
          <w:sz w:val="28"/>
          <w:szCs w:val="28"/>
          <w:shd w:val="clear" w:color="auto" w:fill="FFFFFF"/>
        </w:rPr>
        <w:t>03</w:t>
      </w:r>
      <w:r w:rsidRPr="002F370D">
        <w:rPr>
          <w:color w:val="081C36"/>
          <w:spacing w:val="-2"/>
          <w:sz w:val="28"/>
          <w:szCs w:val="28"/>
          <w:shd w:val="clear" w:color="auto" w:fill="FFFFFF"/>
        </w:rPr>
        <w:t xml:space="preserve"> bộ;</w:t>
      </w:r>
    </w:p>
    <w:p w:rsidR="007F2167" w:rsidRPr="002F370D" w:rsidRDefault="007F2167" w:rsidP="002F370D">
      <w:pPr>
        <w:spacing w:before="120" w:after="120" w:line="276" w:lineRule="auto"/>
        <w:ind w:firstLine="567"/>
        <w:jc w:val="both"/>
        <w:rPr>
          <w:color w:val="081C36"/>
          <w:spacing w:val="-2"/>
          <w:sz w:val="28"/>
          <w:szCs w:val="28"/>
          <w:shd w:val="clear" w:color="auto" w:fill="FFFFFF"/>
        </w:rPr>
      </w:pPr>
      <w:r w:rsidRPr="002F370D">
        <w:rPr>
          <w:color w:val="081C36"/>
          <w:spacing w:val="-2"/>
          <w:sz w:val="28"/>
          <w:szCs w:val="28"/>
          <w:shd w:val="clear" w:color="auto" w:fill="FFFFFF"/>
        </w:rPr>
        <w:t xml:space="preserve">- Khen thưởng cấp quận </w:t>
      </w:r>
      <w:r w:rsidRPr="002F370D">
        <w:rPr>
          <w:b/>
          <w:color w:val="081C36"/>
          <w:spacing w:val="-2"/>
          <w:sz w:val="28"/>
          <w:szCs w:val="28"/>
          <w:shd w:val="clear" w:color="auto" w:fill="FFFFFF"/>
        </w:rPr>
        <w:t>02</w:t>
      </w:r>
      <w:r w:rsidRPr="002F370D">
        <w:rPr>
          <w:color w:val="081C36"/>
          <w:spacing w:val="-2"/>
          <w:sz w:val="28"/>
          <w:szCs w:val="28"/>
          <w:shd w:val="clear" w:color="auto" w:fill="FFFFFF"/>
        </w:rPr>
        <w:t xml:space="preserve"> bộ.</w:t>
      </w:r>
    </w:p>
    <w:p w:rsidR="00FE528F" w:rsidRPr="002F370D" w:rsidRDefault="005678DF" w:rsidP="002F370D">
      <w:pPr>
        <w:spacing w:before="120" w:after="120"/>
        <w:ind w:firstLine="567"/>
        <w:jc w:val="both"/>
        <w:rPr>
          <w:b/>
          <w:iCs/>
          <w:sz w:val="28"/>
          <w:szCs w:val="28"/>
        </w:rPr>
      </w:pPr>
      <w:r w:rsidRPr="002F370D">
        <w:rPr>
          <w:b/>
          <w:iCs/>
          <w:sz w:val="28"/>
          <w:szCs w:val="28"/>
        </w:rPr>
        <w:t xml:space="preserve">7. </w:t>
      </w:r>
      <w:r w:rsidR="00FE528F" w:rsidRPr="002F370D">
        <w:rPr>
          <w:b/>
          <w:iCs/>
          <w:sz w:val="28"/>
          <w:szCs w:val="28"/>
        </w:rPr>
        <w:t xml:space="preserve">Hồ sơ </w:t>
      </w:r>
      <w:r w:rsidRPr="002F370D">
        <w:rPr>
          <w:b/>
          <w:iCs/>
          <w:sz w:val="28"/>
          <w:szCs w:val="28"/>
        </w:rPr>
        <w:t>thi đua của</w:t>
      </w:r>
      <w:r w:rsidR="009E281E" w:rsidRPr="002F370D">
        <w:rPr>
          <w:b/>
          <w:iCs/>
          <w:sz w:val="28"/>
          <w:szCs w:val="28"/>
        </w:rPr>
        <w:t xml:space="preserve"> K</w:t>
      </w:r>
      <w:r w:rsidR="00FE528F" w:rsidRPr="002F370D">
        <w:rPr>
          <w:b/>
          <w:iCs/>
          <w:sz w:val="28"/>
          <w:szCs w:val="28"/>
        </w:rPr>
        <w:t xml:space="preserve">hối trưởng </w:t>
      </w:r>
      <w:r w:rsidR="009E281E" w:rsidRPr="002F370D">
        <w:rPr>
          <w:b/>
          <w:iCs/>
          <w:sz w:val="28"/>
          <w:szCs w:val="28"/>
        </w:rPr>
        <w:t xml:space="preserve">khối </w:t>
      </w:r>
      <w:r w:rsidR="00FE528F" w:rsidRPr="002F370D">
        <w:rPr>
          <w:b/>
          <w:iCs/>
          <w:sz w:val="28"/>
          <w:szCs w:val="28"/>
        </w:rPr>
        <w:t>thi đua</w:t>
      </w:r>
      <w:r w:rsidRPr="002F370D">
        <w:rPr>
          <w:b/>
          <w:iCs/>
          <w:sz w:val="28"/>
          <w:szCs w:val="28"/>
        </w:rPr>
        <w:t xml:space="preserve"> gồm</w:t>
      </w:r>
      <w:r w:rsidR="00FE528F" w:rsidRPr="002F370D">
        <w:rPr>
          <w:b/>
          <w:iCs/>
          <w:sz w:val="28"/>
          <w:szCs w:val="28"/>
        </w:rPr>
        <w:t xml:space="preserve">: </w:t>
      </w:r>
    </w:p>
    <w:p w:rsidR="00FE528F" w:rsidRPr="002F370D" w:rsidRDefault="005678DF" w:rsidP="002F370D">
      <w:pPr>
        <w:tabs>
          <w:tab w:val="left" w:pos="851"/>
        </w:tabs>
        <w:spacing w:before="120" w:after="120"/>
        <w:ind w:firstLine="567"/>
        <w:jc w:val="both"/>
        <w:rPr>
          <w:iCs/>
          <w:sz w:val="28"/>
          <w:szCs w:val="28"/>
        </w:rPr>
      </w:pPr>
      <w:r w:rsidRPr="002F370D">
        <w:rPr>
          <w:iCs/>
          <w:sz w:val="28"/>
          <w:szCs w:val="28"/>
        </w:rPr>
        <w:t>7.</w:t>
      </w:r>
      <w:r w:rsidR="00FE528F" w:rsidRPr="002F370D">
        <w:rPr>
          <w:iCs/>
          <w:sz w:val="28"/>
          <w:szCs w:val="28"/>
        </w:rPr>
        <w:t xml:space="preserve">1. Quy chế hoạt động của </w:t>
      </w:r>
      <w:r w:rsidR="00127E95" w:rsidRPr="002F370D">
        <w:rPr>
          <w:iCs/>
          <w:sz w:val="28"/>
          <w:szCs w:val="28"/>
        </w:rPr>
        <w:t xml:space="preserve">cụm, </w:t>
      </w:r>
      <w:r w:rsidR="00FE528F" w:rsidRPr="002F370D">
        <w:rPr>
          <w:iCs/>
          <w:sz w:val="28"/>
          <w:szCs w:val="28"/>
        </w:rPr>
        <w:t>khối  thi đua</w:t>
      </w:r>
      <w:r w:rsidR="00127E95" w:rsidRPr="002F370D">
        <w:rPr>
          <w:iCs/>
          <w:sz w:val="28"/>
          <w:szCs w:val="28"/>
        </w:rPr>
        <w:t>.</w:t>
      </w:r>
    </w:p>
    <w:p w:rsidR="00FE528F" w:rsidRPr="002F370D" w:rsidRDefault="005678DF" w:rsidP="002F370D">
      <w:pPr>
        <w:tabs>
          <w:tab w:val="left" w:pos="851"/>
        </w:tabs>
        <w:spacing w:before="120" w:after="120"/>
        <w:ind w:firstLine="567"/>
        <w:jc w:val="both"/>
        <w:rPr>
          <w:iCs/>
          <w:sz w:val="28"/>
          <w:szCs w:val="28"/>
        </w:rPr>
      </w:pPr>
      <w:r w:rsidRPr="002F370D">
        <w:rPr>
          <w:iCs/>
          <w:sz w:val="28"/>
          <w:szCs w:val="28"/>
        </w:rPr>
        <w:t>7.</w:t>
      </w:r>
      <w:r w:rsidR="00FE528F" w:rsidRPr="002F370D">
        <w:rPr>
          <w:iCs/>
          <w:sz w:val="28"/>
          <w:szCs w:val="28"/>
        </w:rPr>
        <w:t xml:space="preserve">2. Kế hoạch hoạt động của </w:t>
      </w:r>
      <w:r w:rsidR="00127E95" w:rsidRPr="002F370D">
        <w:rPr>
          <w:iCs/>
          <w:sz w:val="28"/>
          <w:szCs w:val="28"/>
        </w:rPr>
        <w:t xml:space="preserve">cụm, </w:t>
      </w:r>
      <w:r w:rsidR="00FE528F" w:rsidRPr="002F370D">
        <w:rPr>
          <w:iCs/>
          <w:sz w:val="28"/>
          <w:szCs w:val="28"/>
        </w:rPr>
        <w:t>khối thi đua</w:t>
      </w:r>
      <w:r w:rsidR="00127E95" w:rsidRPr="002F370D">
        <w:rPr>
          <w:iCs/>
          <w:sz w:val="28"/>
          <w:szCs w:val="28"/>
        </w:rPr>
        <w:t>.</w:t>
      </w:r>
    </w:p>
    <w:p w:rsidR="00FE528F" w:rsidRPr="002F370D" w:rsidRDefault="005678DF" w:rsidP="002F370D">
      <w:pPr>
        <w:tabs>
          <w:tab w:val="left" w:pos="851"/>
        </w:tabs>
        <w:spacing w:before="120" w:after="120"/>
        <w:ind w:firstLine="567"/>
        <w:jc w:val="both"/>
        <w:rPr>
          <w:iCs/>
          <w:sz w:val="28"/>
          <w:szCs w:val="28"/>
        </w:rPr>
      </w:pPr>
      <w:r w:rsidRPr="002F370D">
        <w:rPr>
          <w:iCs/>
          <w:sz w:val="28"/>
          <w:szCs w:val="28"/>
        </w:rPr>
        <w:t>7.</w:t>
      </w:r>
      <w:r w:rsidR="00FE528F" w:rsidRPr="002F370D">
        <w:rPr>
          <w:iCs/>
          <w:sz w:val="28"/>
          <w:szCs w:val="28"/>
        </w:rPr>
        <w:t xml:space="preserve">3. Bảng ký kết giao ước thi đua giữa các đơn vị trong </w:t>
      </w:r>
      <w:r w:rsidR="00127E95" w:rsidRPr="002F370D">
        <w:rPr>
          <w:iCs/>
          <w:sz w:val="28"/>
          <w:szCs w:val="28"/>
        </w:rPr>
        <w:t xml:space="preserve">cụm, </w:t>
      </w:r>
      <w:r w:rsidR="00FE528F" w:rsidRPr="002F370D">
        <w:rPr>
          <w:iCs/>
          <w:sz w:val="28"/>
          <w:szCs w:val="28"/>
        </w:rPr>
        <w:t>khối</w:t>
      </w:r>
      <w:r w:rsidR="00127E95" w:rsidRPr="002F370D">
        <w:rPr>
          <w:iCs/>
          <w:sz w:val="28"/>
          <w:szCs w:val="28"/>
        </w:rPr>
        <w:t>.</w:t>
      </w:r>
    </w:p>
    <w:p w:rsidR="00FE528F" w:rsidRPr="002F370D" w:rsidRDefault="005678DF" w:rsidP="002F370D">
      <w:pPr>
        <w:tabs>
          <w:tab w:val="left" w:pos="851"/>
        </w:tabs>
        <w:spacing w:before="120" w:after="120"/>
        <w:ind w:firstLine="567"/>
        <w:jc w:val="both"/>
        <w:rPr>
          <w:iCs/>
          <w:sz w:val="28"/>
          <w:szCs w:val="28"/>
        </w:rPr>
      </w:pPr>
      <w:r w:rsidRPr="002F370D">
        <w:rPr>
          <w:iCs/>
          <w:sz w:val="28"/>
          <w:szCs w:val="28"/>
        </w:rPr>
        <w:t>7.</w:t>
      </w:r>
      <w:r w:rsidR="00FE528F" w:rsidRPr="002F370D">
        <w:rPr>
          <w:iCs/>
          <w:sz w:val="28"/>
          <w:szCs w:val="28"/>
        </w:rPr>
        <w:t xml:space="preserve">4. Báo cáo sơ kết HKI, tổng kết năm hoạt động </w:t>
      </w:r>
      <w:r w:rsidR="00127E95" w:rsidRPr="002F370D">
        <w:rPr>
          <w:iCs/>
          <w:sz w:val="28"/>
          <w:szCs w:val="28"/>
        </w:rPr>
        <w:t xml:space="preserve">cụm, </w:t>
      </w:r>
      <w:r w:rsidR="00FE528F" w:rsidRPr="002F370D">
        <w:rPr>
          <w:iCs/>
          <w:sz w:val="28"/>
          <w:szCs w:val="28"/>
        </w:rPr>
        <w:t>khối thi đua</w:t>
      </w:r>
      <w:r w:rsidR="00127E95" w:rsidRPr="002F370D">
        <w:rPr>
          <w:iCs/>
          <w:sz w:val="28"/>
          <w:szCs w:val="28"/>
        </w:rPr>
        <w:t>.</w:t>
      </w:r>
    </w:p>
    <w:p w:rsidR="00FE528F" w:rsidRPr="002F370D" w:rsidRDefault="005678DF" w:rsidP="002F370D">
      <w:pPr>
        <w:tabs>
          <w:tab w:val="left" w:pos="851"/>
        </w:tabs>
        <w:spacing w:before="120" w:after="120"/>
        <w:ind w:firstLine="567"/>
        <w:jc w:val="both"/>
        <w:rPr>
          <w:iCs/>
          <w:sz w:val="28"/>
          <w:szCs w:val="28"/>
        </w:rPr>
      </w:pPr>
      <w:r w:rsidRPr="002F370D">
        <w:rPr>
          <w:iCs/>
          <w:sz w:val="28"/>
          <w:szCs w:val="28"/>
        </w:rPr>
        <w:t>7.</w:t>
      </w:r>
      <w:r w:rsidR="00FE528F" w:rsidRPr="002F370D">
        <w:rPr>
          <w:iCs/>
          <w:sz w:val="28"/>
          <w:szCs w:val="28"/>
        </w:rPr>
        <w:t>6. Kế hoạch thực hiện chuyên đề, các báo cáo chuyên đề.</w:t>
      </w:r>
    </w:p>
    <w:p w:rsidR="00FE528F" w:rsidRPr="002F370D" w:rsidRDefault="005678DF" w:rsidP="002F370D">
      <w:pPr>
        <w:tabs>
          <w:tab w:val="left" w:pos="851"/>
        </w:tabs>
        <w:spacing w:before="120" w:after="120"/>
        <w:ind w:firstLine="567"/>
        <w:jc w:val="both"/>
        <w:rPr>
          <w:iCs/>
          <w:sz w:val="28"/>
          <w:szCs w:val="28"/>
        </w:rPr>
      </w:pPr>
      <w:r w:rsidRPr="002F370D">
        <w:rPr>
          <w:iCs/>
          <w:sz w:val="28"/>
          <w:szCs w:val="28"/>
        </w:rPr>
        <w:t>7.</w:t>
      </w:r>
      <w:r w:rsidR="00FE528F" w:rsidRPr="002F370D">
        <w:rPr>
          <w:iCs/>
          <w:sz w:val="28"/>
          <w:szCs w:val="28"/>
        </w:rPr>
        <w:t xml:space="preserve">7. Bảng tổng hợp tự chấm điểm thi đua các đơn vị trong </w:t>
      </w:r>
      <w:r w:rsidR="00127E95" w:rsidRPr="002F370D">
        <w:rPr>
          <w:iCs/>
          <w:sz w:val="28"/>
          <w:szCs w:val="28"/>
        </w:rPr>
        <w:t xml:space="preserve">cụm, </w:t>
      </w:r>
      <w:r w:rsidR="00FE528F" w:rsidRPr="002F370D">
        <w:rPr>
          <w:iCs/>
          <w:sz w:val="28"/>
          <w:szCs w:val="28"/>
        </w:rPr>
        <w:t>khối thi đua.</w:t>
      </w:r>
    </w:p>
    <w:p w:rsidR="00FE528F" w:rsidRPr="002F370D" w:rsidRDefault="005678DF" w:rsidP="002F370D">
      <w:pPr>
        <w:tabs>
          <w:tab w:val="left" w:pos="851"/>
        </w:tabs>
        <w:spacing w:before="120" w:after="120"/>
        <w:ind w:firstLine="567"/>
        <w:jc w:val="both"/>
        <w:rPr>
          <w:iCs/>
          <w:sz w:val="28"/>
          <w:szCs w:val="28"/>
        </w:rPr>
      </w:pPr>
      <w:r w:rsidRPr="002F370D">
        <w:rPr>
          <w:iCs/>
          <w:sz w:val="28"/>
          <w:szCs w:val="28"/>
        </w:rPr>
        <w:t>7.</w:t>
      </w:r>
      <w:r w:rsidR="00FE528F" w:rsidRPr="002F370D">
        <w:rPr>
          <w:iCs/>
          <w:sz w:val="28"/>
          <w:szCs w:val="28"/>
        </w:rPr>
        <w:t xml:space="preserve">8. Văn bản đề nghị khen thưởng đơn vị dẫn đầu </w:t>
      </w:r>
      <w:r w:rsidR="00127E95" w:rsidRPr="002F370D">
        <w:rPr>
          <w:iCs/>
          <w:sz w:val="28"/>
          <w:szCs w:val="28"/>
        </w:rPr>
        <w:t xml:space="preserve">cụm, </w:t>
      </w:r>
      <w:r w:rsidR="00FE528F" w:rsidRPr="002F370D">
        <w:rPr>
          <w:iCs/>
          <w:sz w:val="28"/>
          <w:szCs w:val="28"/>
        </w:rPr>
        <w:t>khối nhận cờ thi đua thành phố.</w:t>
      </w:r>
    </w:p>
    <w:p w:rsidR="00FE528F" w:rsidRPr="002F370D" w:rsidRDefault="005678DF" w:rsidP="002F370D">
      <w:pPr>
        <w:tabs>
          <w:tab w:val="left" w:pos="851"/>
        </w:tabs>
        <w:spacing w:before="120" w:after="120"/>
        <w:ind w:firstLine="567"/>
        <w:jc w:val="both"/>
        <w:rPr>
          <w:iCs/>
          <w:sz w:val="28"/>
          <w:szCs w:val="28"/>
        </w:rPr>
      </w:pPr>
      <w:r w:rsidRPr="002F370D">
        <w:rPr>
          <w:iCs/>
          <w:sz w:val="28"/>
          <w:szCs w:val="28"/>
        </w:rPr>
        <w:t>7.</w:t>
      </w:r>
      <w:r w:rsidR="00FE528F" w:rsidRPr="002F370D">
        <w:rPr>
          <w:iCs/>
          <w:sz w:val="28"/>
          <w:szCs w:val="28"/>
        </w:rPr>
        <w:t>9. Các biên bản của các kỳ họp (3 lần)</w:t>
      </w:r>
      <w:r w:rsidR="00246CCE" w:rsidRPr="002F370D">
        <w:rPr>
          <w:iCs/>
          <w:sz w:val="28"/>
          <w:szCs w:val="28"/>
        </w:rPr>
        <w:t>.</w:t>
      </w:r>
    </w:p>
    <w:p w:rsidR="00FE528F" w:rsidRPr="002F370D" w:rsidRDefault="005678DF" w:rsidP="002F370D">
      <w:pPr>
        <w:tabs>
          <w:tab w:val="left" w:pos="851"/>
        </w:tabs>
        <w:spacing w:before="120" w:after="120"/>
        <w:ind w:firstLine="567"/>
        <w:jc w:val="both"/>
        <w:rPr>
          <w:iCs/>
          <w:sz w:val="28"/>
          <w:szCs w:val="28"/>
        </w:rPr>
      </w:pPr>
      <w:r w:rsidRPr="002F370D">
        <w:rPr>
          <w:iCs/>
          <w:sz w:val="28"/>
          <w:szCs w:val="28"/>
        </w:rPr>
        <w:t>7.</w:t>
      </w:r>
      <w:r w:rsidR="00FE528F" w:rsidRPr="002F370D">
        <w:rPr>
          <w:iCs/>
          <w:sz w:val="28"/>
          <w:szCs w:val="28"/>
        </w:rPr>
        <w:t>10. Báo cáo thành tích của đơn vị đề nghị nhận Cờ thi đua thành phố</w:t>
      </w:r>
      <w:r w:rsidR="00246CCE" w:rsidRPr="002F370D">
        <w:rPr>
          <w:iCs/>
          <w:sz w:val="28"/>
          <w:szCs w:val="28"/>
        </w:rPr>
        <w:t>.</w:t>
      </w:r>
    </w:p>
    <w:p w:rsidR="00246CCE" w:rsidRPr="002F370D" w:rsidRDefault="00246CCE" w:rsidP="002F370D">
      <w:pPr>
        <w:tabs>
          <w:tab w:val="center" w:pos="7380"/>
        </w:tabs>
        <w:spacing w:before="120" w:after="120"/>
        <w:ind w:firstLine="567"/>
        <w:rPr>
          <w:b/>
          <w:bCs/>
          <w:sz w:val="28"/>
          <w:szCs w:val="28"/>
        </w:rPr>
      </w:pPr>
      <w:r w:rsidRPr="002F370D">
        <w:rPr>
          <w:iCs/>
          <w:sz w:val="28"/>
          <w:szCs w:val="28"/>
        </w:rPr>
        <w:t>7.11. Bảng tổng hợp kết quả xét và đề nghị khen thưởng của Khối</w:t>
      </w:r>
      <w:r w:rsidR="004E7328" w:rsidRPr="002F370D">
        <w:rPr>
          <w:iCs/>
          <w:sz w:val="28"/>
          <w:szCs w:val="28"/>
        </w:rPr>
        <w:t xml:space="preserve"> </w:t>
      </w:r>
      <w:r w:rsidR="004E7328" w:rsidRPr="002F370D">
        <w:rPr>
          <w:iCs/>
          <w:color w:val="0000FF"/>
          <w:sz w:val="28"/>
          <w:szCs w:val="28"/>
        </w:rPr>
        <w:t>(Mẫu M15)</w:t>
      </w:r>
      <w:r w:rsidRPr="002F370D">
        <w:rPr>
          <w:iCs/>
          <w:sz w:val="28"/>
          <w:szCs w:val="28"/>
        </w:rPr>
        <w:t>.</w:t>
      </w:r>
      <w:r w:rsidRPr="002F370D">
        <w:rPr>
          <w:iCs/>
          <w:color w:val="0000FF"/>
          <w:sz w:val="28"/>
          <w:szCs w:val="28"/>
        </w:rPr>
        <w:t xml:space="preserve"> </w:t>
      </w:r>
    </w:p>
    <w:p w:rsidR="005C681C" w:rsidRPr="002F370D" w:rsidRDefault="00FE528F" w:rsidP="005C681C">
      <w:pPr>
        <w:spacing w:before="120" w:after="120"/>
        <w:ind w:firstLine="567"/>
        <w:jc w:val="both"/>
        <w:rPr>
          <w:b/>
          <w:iCs/>
          <w:sz w:val="28"/>
          <w:szCs w:val="28"/>
        </w:rPr>
      </w:pPr>
      <w:r w:rsidRPr="002F370D">
        <w:rPr>
          <w:b/>
          <w:color w:val="081C36"/>
          <w:spacing w:val="3"/>
          <w:sz w:val="28"/>
          <w:szCs w:val="28"/>
          <w:shd w:val="clear" w:color="auto" w:fill="FFFFFF"/>
        </w:rPr>
        <w:t xml:space="preserve">Tất cả hồ sơ thi đua khen thưởng của </w:t>
      </w:r>
      <w:r w:rsidR="00127E95" w:rsidRPr="002F370D">
        <w:rPr>
          <w:b/>
          <w:color w:val="081C36"/>
          <w:spacing w:val="3"/>
          <w:sz w:val="28"/>
          <w:szCs w:val="28"/>
          <w:shd w:val="clear" w:color="auto" w:fill="FFFFFF"/>
        </w:rPr>
        <w:t xml:space="preserve">các </w:t>
      </w:r>
      <w:r w:rsidRPr="002F370D">
        <w:rPr>
          <w:b/>
          <w:color w:val="081C36"/>
          <w:spacing w:val="3"/>
          <w:sz w:val="28"/>
          <w:szCs w:val="28"/>
          <w:shd w:val="clear" w:color="auto" w:fill="FFFFFF"/>
        </w:rPr>
        <w:t xml:space="preserve">đơn vị </w:t>
      </w:r>
      <w:r w:rsidR="00127E95" w:rsidRPr="002F370D">
        <w:rPr>
          <w:b/>
          <w:color w:val="081C36"/>
          <w:spacing w:val="3"/>
          <w:sz w:val="28"/>
          <w:szCs w:val="28"/>
          <w:shd w:val="clear" w:color="auto" w:fill="FFFFFF"/>
        </w:rPr>
        <w:t xml:space="preserve">trong khối </w:t>
      </w:r>
      <w:r w:rsidR="00285CC0">
        <w:rPr>
          <w:b/>
          <w:color w:val="081C36"/>
          <w:spacing w:val="3"/>
          <w:sz w:val="28"/>
          <w:szCs w:val="28"/>
          <w:shd w:val="clear" w:color="auto" w:fill="FFFFFF"/>
        </w:rPr>
        <w:t>để chung trong một thư mục đặt</w:t>
      </w:r>
      <w:bookmarkStart w:id="0" w:name="_GoBack"/>
      <w:bookmarkEnd w:id="0"/>
      <w:r w:rsidRPr="002F370D">
        <w:rPr>
          <w:b/>
          <w:color w:val="081C36"/>
          <w:spacing w:val="3"/>
          <w:sz w:val="28"/>
          <w:szCs w:val="28"/>
          <w:shd w:val="clear" w:color="auto" w:fill="FFFFFF"/>
        </w:rPr>
        <w:t xml:space="preserve"> tên như sau: KHOITHIDUA</w:t>
      </w:r>
      <w:r w:rsidR="00127E95" w:rsidRPr="002F370D">
        <w:rPr>
          <w:b/>
          <w:color w:val="081C36"/>
          <w:spacing w:val="3"/>
          <w:sz w:val="28"/>
          <w:szCs w:val="28"/>
          <w:shd w:val="clear" w:color="auto" w:fill="FFFFFF"/>
        </w:rPr>
        <w:t>…</w:t>
      </w:r>
      <w:r w:rsidRPr="002F370D">
        <w:rPr>
          <w:b/>
          <w:color w:val="081C36"/>
          <w:spacing w:val="3"/>
          <w:sz w:val="28"/>
          <w:szCs w:val="28"/>
          <w:shd w:val="clear" w:color="auto" w:fill="FFFFFF"/>
        </w:rPr>
        <w:t>_TDKT_2024</w:t>
      </w:r>
      <w:r w:rsidRPr="002F370D">
        <w:rPr>
          <w:b/>
          <w:iCs/>
          <w:sz w:val="28"/>
          <w:szCs w:val="28"/>
        </w:rPr>
        <w:t xml:space="preserve"> </w:t>
      </w:r>
    </w:p>
    <w:p w:rsidR="00FE528F" w:rsidRPr="002F370D" w:rsidRDefault="00FE528F" w:rsidP="002F370D">
      <w:pPr>
        <w:tabs>
          <w:tab w:val="left" w:pos="993"/>
        </w:tabs>
        <w:spacing w:before="120" w:after="120"/>
        <w:ind w:firstLine="709"/>
        <w:jc w:val="both"/>
        <w:rPr>
          <w:b/>
          <w:sz w:val="28"/>
          <w:szCs w:val="28"/>
        </w:rPr>
      </w:pPr>
      <w:r w:rsidRPr="002F370D">
        <w:rPr>
          <w:b/>
          <w:sz w:val="28"/>
          <w:szCs w:val="28"/>
          <w:u w:val="single"/>
        </w:rPr>
        <w:t>Lưu ý</w:t>
      </w:r>
      <w:r w:rsidRPr="002F370D">
        <w:rPr>
          <w:b/>
          <w:sz w:val="28"/>
          <w:szCs w:val="28"/>
        </w:rPr>
        <w:t xml:space="preserve">: </w:t>
      </w:r>
    </w:p>
    <w:p w:rsidR="005C681C" w:rsidRPr="005C681C" w:rsidRDefault="005C681C" w:rsidP="005C681C">
      <w:pPr>
        <w:tabs>
          <w:tab w:val="left" w:pos="993"/>
        </w:tabs>
        <w:spacing w:before="120" w:after="120"/>
        <w:ind w:firstLine="720"/>
        <w:jc w:val="both"/>
        <w:rPr>
          <w:b/>
          <w:color w:val="FF0000"/>
          <w:sz w:val="28"/>
          <w:szCs w:val="28"/>
          <w:lang w:val="sv-SE"/>
        </w:rPr>
      </w:pPr>
      <w:r>
        <w:rPr>
          <w:sz w:val="28"/>
          <w:szCs w:val="28"/>
        </w:rPr>
        <w:t xml:space="preserve">- </w:t>
      </w:r>
      <w:r w:rsidRPr="005C681C">
        <w:rPr>
          <w:b/>
          <w:i/>
          <w:color w:val="FF0000"/>
          <w:spacing w:val="3"/>
          <w:sz w:val="28"/>
          <w:szCs w:val="28"/>
          <w:shd w:val="clear" w:color="auto" w:fill="FFFFFF"/>
        </w:rPr>
        <w:t>Nội dung trong các báo cáo phải ghi theo năm học</w:t>
      </w:r>
      <w:r>
        <w:rPr>
          <w:b/>
          <w:i/>
          <w:color w:val="FF0000"/>
          <w:spacing w:val="3"/>
          <w:sz w:val="28"/>
          <w:szCs w:val="28"/>
          <w:shd w:val="clear" w:color="auto" w:fill="FFFFFF"/>
        </w:rPr>
        <w:t>.</w:t>
      </w:r>
    </w:p>
    <w:p w:rsidR="00FE528F" w:rsidRPr="002F370D" w:rsidRDefault="00FE528F" w:rsidP="002F370D">
      <w:pPr>
        <w:tabs>
          <w:tab w:val="left" w:pos="993"/>
        </w:tabs>
        <w:spacing w:before="120" w:after="120"/>
        <w:ind w:firstLine="709"/>
        <w:jc w:val="both"/>
        <w:rPr>
          <w:sz w:val="28"/>
          <w:szCs w:val="28"/>
          <w:lang w:val="vi-VN"/>
        </w:rPr>
      </w:pPr>
      <w:r w:rsidRPr="002F370D">
        <w:rPr>
          <w:sz w:val="28"/>
          <w:szCs w:val="28"/>
        </w:rPr>
        <w:lastRenderedPageBreak/>
        <w:t>- Trong lần họp thứ 3 của cụm thi đua, cụm trưởng phải mời lãnh đạo Phòng Giáo dục và Đào tạo, cơ quan Thường trực Hội động thi đua khen thưởng quận (Phòng Nội vụ), Thường trực Hội đồng thi đua, khen thưởng ngành, Tổ trưởng tổ chuyên môn</w:t>
      </w:r>
      <w:r w:rsidRPr="002F370D">
        <w:rPr>
          <w:sz w:val="28"/>
          <w:szCs w:val="28"/>
          <w:lang w:val="vi-VN"/>
        </w:rPr>
        <w:t xml:space="preserve"> của bậc học. </w:t>
      </w:r>
    </w:p>
    <w:p w:rsidR="00FE528F" w:rsidRPr="002F370D" w:rsidRDefault="00FE528F" w:rsidP="002F370D">
      <w:pPr>
        <w:tabs>
          <w:tab w:val="left" w:pos="993"/>
        </w:tabs>
        <w:spacing w:before="120" w:after="120"/>
        <w:ind w:firstLine="709"/>
        <w:jc w:val="both"/>
        <w:rPr>
          <w:sz w:val="28"/>
          <w:szCs w:val="28"/>
        </w:rPr>
      </w:pPr>
      <w:r w:rsidRPr="002F370D">
        <w:rPr>
          <w:sz w:val="28"/>
          <w:szCs w:val="28"/>
        </w:rPr>
        <w:t xml:space="preserve">- Thời gian họp lần 3, Khối trưởng thông báo về Phòng Giáo dục và Đào tạo trước </w:t>
      </w:r>
      <w:r w:rsidR="00127E95" w:rsidRPr="002F370D">
        <w:rPr>
          <w:sz w:val="28"/>
          <w:szCs w:val="28"/>
        </w:rPr>
        <w:t>0</w:t>
      </w:r>
      <w:r w:rsidRPr="002F370D">
        <w:rPr>
          <w:sz w:val="28"/>
          <w:szCs w:val="28"/>
        </w:rPr>
        <w:t xml:space="preserve">3 ngày để lãnh đạo sắp xếp thời gian tham dự. </w:t>
      </w:r>
    </w:p>
    <w:p w:rsidR="005350D1" w:rsidRPr="002F370D" w:rsidRDefault="007737B5" w:rsidP="002F370D">
      <w:pPr>
        <w:tabs>
          <w:tab w:val="left" w:pos="1418"/>
        </w:tabs>
        <w:spacing w:before="120" w:after="120"/>
        <w:ind w:firstLine="720"/>
        <w:jc w:val="both"/>
        <w:rPr>
          <w:b/>
          <w:sz w:val="28"/>
          <w:szCs w:val="28"/>
          <w:lang w:val="vi-VN"/>
        </w:rPr>
      </w:pPr>
      <w:r w:rsidRPr="002F370D">
        <w:rPr>
          <w:b/>
          <w:sz w:val="28"/>
          <w:szCs w:val="28"/>
        </w:rPr>
        <w:t>I</w:t>
      </w:r>
      <w:r w:rsidR="00FA7828" w:rsidRPr="002F370D">
        <w:rPr>
          <w:b/>
          <w:sz w:val="28"/>
          <w:szCs w:val="28"/>
        </w:rPr>
        <w:t>II</w:t>
      </w:r>
      <w:r w:rsidRPr="002F370D">
        <w:rPr>
          <w:b/>
          <w:sz w:val="28"/>
          <w:szCs w:val="28"/>
        </w:rPr>
        <w:t>.</w:t>
      </w:r>
      <w:r w:rsidR="005350D1" w:rsidRPr="002F370D">
        <w:rPr>
          <w:b/>
          <w:sz w:val="28"/>
          <w:szCs w:val="28"/>
          <w:lang w:val="vi-VN"/>
        </w:rPr>
        <w:t xml:space="preserve"> Chú ý về đề nghị hình thức khen thưởng:</w:t>
      </w:r>
    </w:p>
    <w:p w:rsidR="005350D1" w:rsidRPr="002F370D" w:rsidRDefault="005350D1" w:rsidP="002F370D">
      <w:pPr>
        <w:tabs>
          <w:tab w:val="left" w:pos="1418"/>
        </w:tabs>
        <w:spacing w:before="120" w:after="120"/>
        <w:ind w:firstLine="720"/>
        <w:jc w:val="both"/>
        <w:rPr>
          <w:sz w:val="28"/>
          <w:szCs w:val="28"/>
          <w:lang w:val="vi-VN"/>
        </w:rPr>
      </w:pPr>
      <w:r w:rsidRPr="002F370D">
        <w:rPr>
          <w:i/>
          <w:sz w:val="28"/>
          <w:szCs w:val="28"/>
          <w:lang w:val="vi-VN"/>
        </w:rPr>
        <w:t xml:space="preserve">- </w:t>
      </w:r>
      <w:r w:rsidRPr="002F370D">
        <w:rPr>
          <w:sz w:val="28"/>
          <w:szCs w:val="28"/>
          <w:lang w:val="vi-VN"/>
        </w:rPr>
        <w:t>Trong một năm không trình hai hình thức khen thưởng cấp nhà nước cho một đối tượng (trừ khen thưởng đột xuất), bao gồm: Bằng khen của Thủ tướng Chính phủ, Huân chương Lao động, Huy chương các loại.</w:t>
      </w:r>
    </w:p>
    <w:p w:rsidR="005350D1" w:rsidRPr="002F370D" w:rsidRDefault="005350D1" w:rsidP="002F370D">
      <w:pPr>
        <w:tabs>
          <w:tab w:val="left" w:pos="1418"/>
        </w:tabs>
        <w:spacing w:before="120" w:after="120"/>
        <w:ind w:firstLine="720"/>
        <w:jc w:val="both"/>
        <w:rPr>
          <w:sz w:val="28"/>
          <w:szCs w:val="28"/>
          <w:lang w:val="vi-VN"/>
        </w:rPr>
      </w:pPr>
      <w:r w:rsidRPr="002F370D">
        <w:rPr>
          <w:sz w:val="28"/>
          <w:szCs w:val="28"/>
          <w:lang w:val="vi-VN"/>
        </w:rPr>
        <w:t xml:space="preserve">- </w:t>
      </w:r>
      <w:r w:rsidR="00127E95" w:rsidRPr="002F370D">
        <w:rPr>
          <w:sz w:val="28"/>
          <w:szCs w:val="28"/>
        </w:rPr>
        <w:t>T</w:t>
      </w:r>
      <w:r w:rsidRPr="002F370D">
        <w:rPr>
          <w:sz w:val="28"/>
          <w:szCs w:val="28"/>
          <w:lang w:val="vi-VN"/>
        </w:rPr>
        <w:t xml:space="preserve">rường hợp </w:t>
      </w:r>
      <w:r w:rsidR="00091487" w:rsidRPr="002F370D">
        <w:rPr>
          <w:sz w:val="28"/>
          <w:szCs w:val="28"/>
        </w:rPr>
        <w:t xml:space="preserve">tập thể và cá nhân </w:t>
      </w:r>
      <w:r w:rsidRPr="002F370D">
        <w:rPr>
          <w:sz w:val="28"/>
          <w:szCs w:val="28"/>
          <w:lang w:val="vi-VN"/>
        </w:rPr>
        <w:t xml:space="preserve">trong năm đã đề nghị Bằng khen thành phố về thành tích </w:t>
      </w:r>
      <w:r w:rsidR="00127E95" w:rsidRPr="002F370D">
        <w:rPr>
          <w:sz w:val="28"/>
          <w:szCs w:val="28"/>
        </w:rPr>
        <w:t>0</w:t>
      </w:r>
      <w:r w:rsidRPr="002F370D">
        <w:rPr>
          <w:sz w:val="28"/>
          <w:szCs w:val="28"/>
          <w:lang w:val="vi-VN"/>
        </w:rPr>
        <w:t>2 năm liên tục thì không đề nghị Bằng khen Bộ</w:t>
      </w:r>
      <w:r w:rsidR="00091487" w:rsidRPr="002F370D">
        <w:rPr>
          <w:sz w:val="28"/>
          <w:szCs w:val="28"/>
        </w:rPr>
        <w:t xml:space="preserve"> </w:t>
      </w:r>
      <w:r w:rsidR="00091487" w:rsidRPr="002F370D">
        <w:rPr>
          <w:sz w:val="28"/>
          <w:szCs w:val="28"/>
          <w:lang w:val="vi-VN"/>
        </w:rPr>
        <w:t>Giáo dục và Đào tạo</w:t>
      </w:r>
      <w:r w:rsidRPr="002F370D">
        <w:rPr>
          <w:sz w:val="28"/>
          <w:szCs w:val="28"/>
          <w:lang w:val="vi-VN"/>
        </w:rPr>
        <w:t>.</w:t>
      </w:r>
    </w:p>
    <w:p w:rsidR="005350D1" w:rsidRPr="002F370D" w:rsidRDefault="005350D1" w:rsidP="002F370D">
      <w:pPr>
        <w:tabs>
          <w:tab w:val="left" w:pos="1418"/>
        </w:tabs>
        <w:spacing w:before="120" w:after="120"/>
        <w:ind w:firstLine="720"/>
        <w:jc w:val="both"/>
        <w:rPr>
          <w:sz w:val="28"/>
          <w:szCs w:val="28"/>
          <w:lang w:val="vi-VN"/>
        </w:rPr>
      </w:pPr>
      <w:r w:rsidRPr="002F370D">
        <w:rPr>
          <w:sz w:val="28"/>
          <w:szCs w:val="28"/>
          <w:lang w:val="vi-VN"/>
        </w:rPr>
        <w:t>- Thời gian đề nghị khen thưởng cho lần tiếp theo là thời gian tính từ khi ghi nhận kết quả khen thưởng lần trước, tính đến thời điểm trình khen thưởng lần sau phải đủ năm theo quy định của Luật thi đua khen thưởng đối với từng hình thức khen thưởng.</w:t>
      </w:r>
    </w:p>
    <w:p w:rsidR="005350D1" w:rsidRPr="002F370D" w:rsidRDefault="004E7328" w:rsidP="002F370D">
      <w:pPr>
        <w:tabs>
          <w:tab w:val="left" w:pos="1418"/>
        </w:tabs>
        <w:spacing w:before="120" w:after="120"/>
        <w:ind w:firstLine="720"/>
        <w:jc w:val="both"/>
        <w:rPr>
          <w:b/>
          <w:sz w:val="28"/>
          <w:szCs w:val="28"/>
          <w:lang w:val="pt-BR"/>
        </w:rPr>
      </w:pPr>
      <w:r w:rsidRPr="002F370D">
        <w:rPr>
          <w:b/>
          <w:sz w:val="28"/>
          <w:szCs w:val="28"/>
          <w:lang w:val="pt-BR"/>
        </w:rPr>
        <w:t>I</w:t>
      </w:r>
      <w:r w:rsidR="005350D1" w:rsidRPr="002F370D">
        <w:rPr>
          <w:b/>
          <w:sz w:val="28"/>
          <w:szCs w:val="28"/>
          <w:lang w:val="pt-BR"/>
        </w:rPr>
        <w:t>V. Một số lưu ý:</w:t>
      </w:r>
    </w:p>
    <w:p w:rsidR="005350D1" w:rsidRPr="002F370D" w:rsidRDefault="00127E95" w:rsidP="002F370D">
      <w:pPr>
        <w:numPr>
          <w:ilvl w:val="0"/>
          <w:numId w:val="30"/>
        </w:numPr>
        <w:tabs>
          <w:tab w:val="clear" w:pos="720"/>
          <w:tab w:val="left" w:pos="993"/>
        </w:tabs>
        <w:spacing w:before="120" w:after="120"/>
        <w:ind w:left="0" w:firstLine="720"/>
        <w:jc w:val="both"/>
        <w:rPr>
          <w:sz w:val="28"/>
          <w:szCs w:val="28"/>
          <w:lang w:val="pt-BR"/>
        </w:rPr>
      </w:pPr>
      <w:r w:rsidRPr="002F370D">
        <w:rPr>
          <w:b/>
          <w:sz w:val="28"/>
          <w:szCs w:val="28"/>
          <w:lang w:val="pt-BR"/>
        </w:rPr>
        <w:t>Danh sách đính kèm trong T</w:t>
      </w:r>
      <w:r w:rsidR="005350D1" w:rsidRPr="002F370D">
        <w:rPr>
          <w:b/>
          <w:sz w:val="28"/>
          <w:szCs w:val="28"/>
          <w:lang w:val="pt-BR"/>
        </w:rPr>
        <w:t>ờ trình</w:t>
      </w:r>
      <w:r w:rsidR="005350D1" w:rsidRPr="002F370D">
        <w:rPr>
          <w:sz w:val="28"/>
          <w:szCs w:val="28"/>
          <w:lang w:val="pt-BR"/>
        </w:rPr>
        <w:t xml:space="preserve"> sẽ dùng để in giấy chứng nhận, nên:</w:t>
      </w:r>
    </w:p>
    <w:p w:rsidR="005350D1" w:rsidRPr="002F370D" w:rsidRDefault="005350D1" w:rsidP="002F370D">
      <w:pPr>
        <w:tabs>
          <w:tab w:val="left" w:pos="993"/>
        </w:tabs>
        <w:spacing w:before="120" w:after="120"/>
        <w:ind w:firstLine="720"/>
        <w:jc w:val="both"/>
        <w:rPr>
          <w:sz w:val="28"/>
          <w:szCs w:val="28"/>
          <w:lang w:val="pt-BR"/>
        </w:rPr>
      </w:pPr>
      <w:r w:rsidRPr="002F370D">
        <w:rPr>
          <w:sz w:val="28"/>
          <w:szCs w:val="28"/>
          <w:lang w:val="pt-BR"/>
        </w:rPr>
        <w:t>- Kiểm tra kỹ để tránh sai sót.</w:t>
      </w:r>
    </w:p>
    <w:p w:rsidR="005350D1" w:rsidRPr="002F370D" w:rsidRDefault="005350D1" w:rsidP="002F370D">
      <w:pPr>
        <w:tabs>
          <w:tab w:val="left" w:pos="993"/>
        </w:tabs>
        <w:spacing w:before="120" w:after="120"/>
        <w:ind w:firstLine="720"/>
        <w:jc w:val="both"/>
        <w:rPr>
          <w:sz w:val="28"/>
          <w:szCs w:val="28"/>
          <w:lang w:val="pt-BR"/>
        </w:rPr>
      </w:pPr>
      <w:r w:rsidRPr="002F370D">
        <w:rPr>
          <w:sz w:val="28"/>
          <w:szCs w:val="28"/>
          <w:lang w:val="pt-BR"/>
        </w:rPr>
        <w:t>- Đánh vi tính đúng theo hướng dẫn. (Họ tên đánh chữ In đầu từ và kèm theo giới tính: Ví dụ Ông Nguyễn Văn A; Bà Trần Thị B)</w:t>
      </w:r>
    </w:p>
    <w:p w:rsidR="005350D1" w:rsidRPr="002F370D" w:rsidRDefault="005350D1" w:rsidP="002F370D">
      <w:pPr>
        <w:tabs>
          <w:tab w:val="left" w:pos="993"/>
        </w:tabs>
        <w:spacing w:before="120" w:after="120"/>
        <w:ind w:firstLine="720"/>
        <w:jc w:val="both"/>
        <w:rPr>
          <w:sz w:val="28"/>
          <w:szCs w:val="28"/>
          <w:lang w:val="fr-FR"/>
        </w:rPr>
      </w:pPr>
      <w:r w:rsidRPr="002F370D">
        <w:rPr>
          <w:sz w:val="28"/>
          <w:szCs w:val="28"/>
        </w:rPr>
        <w:t xml:space="preserve">- Dùng bảng mã Unicode dựng sẵn, font chữ Times New Roman, cỡ chữ: 12. </w:t>
      </w:r>
      <w:r w:rsidRPr="002F370D">
        <w:rPr>
          <w:sz w:val="28"/>
          <w:szCs w:val="28"/>
          <w:lang w:val="fr-FR"/>
        </w:rPr>
        <w:t>Định dạng tập tin gửi là .doc</w:t>
      </w:r>
    </w:p>
    <w:p w:rsidR="005350D1" w:rsidRPr="002F370D" w:rsidRDefault="005350D1" w:rsidP="002F370D">
      <w:pPr>
        <w:tabs>
          <w:tab w:val="left" w:pos="993"/>
        </w:tabs>
        <w:spacing w:before="120" w:after="120"/>
        <w:ind w:firstLine="720"/>
        <w:jc w:val="both"/>
        <w:rPr>
          <w:sz w:val="28"/>
          <w:szCs w:val="28"/>
          <w:lang w:val="fr-FR"/>
        </w:rPr>
      </w:pPr>
      <w:r w:rsidRPr="002F370D">
        <w:rPr>
          <w:sz w:val="28"/>
          <w:szCs w:val="28"/>
          <w:lang w:val="fr-FR"/>
        </w:rPr>
        <w:t xml:space="preserve">- Thực hiện đúng thể thức văn bản theo Nghị định 30/2020/NĐ-CP ngày 05 tháng 3 năm 2020 về công tác văn thư. </w:t>
      </w:r>
    </w:p>
    <w:p w:rsidR="005350D1" w:rsidRPr="002F370D" w:rsidRDefault="005350D1" w:rsidP="002F370D">
      <w:pPr>
        <w:tabs>
          <w:tab w:val="left" w:pos="993"/>
        </w:tabs>
        <w:spacing w:before="120" w:after="120"/>
        <w:ind w:firstLine="720"/>
        <w:jc w:val="both"/>
        <w:rPr>
          <w:sz w:val="28"/>
          <w:szCs w:val="28"/>
          <w:lang w:val="fr-FR"/>
        </w:rPr>
      </w:pPr>
      <w:r w:rsidRPr="002F370D">
        <w:rPr>
          <w:sz w:val="28"/>
          <w:szCs w:val="28"/>
          <w:lang w:val="fr-FR"/>
        </w:rPr>
        <w:t xml:space="preserve"> - Danh sách Lao động Tiên tiến có tên cá nhân được đề nghị xét Chiến sĩ thi đua cơ sở được xếp ở </w:t>
      </w:r>
      <w:r w:rsidRPr="002F370D">
        <w:rPr>
          <w:i/>
          <w:sz w:val="28"/>
          <w:szCs w:val="28"/>
          <w:lang w:val="fr-FR"/>
        </w:rPr>
        <w:t>đầu danh sách theo thứ tự đúng như thứ tự trong danh sách đề nghị Chiến sĩ thi đua cơ sở</w:t>
      </w:r>
      <w:r w:rsidRPr="002F370D">
        <w:rPr>
          <w:sz w:val="28"/>
          <w:szCs w:val="28"/>
          <w:lang w:val="fr-FR"/>
        </w:rPr>
        <w:t>.</w:t>
      </w:r>
    </w:p>
    <w:p w:rsidR="005350D1" w:rsidRPr="002F370D" w:rsidRDefault="005350D1" w:rsidP="002F370D">
      <w:pPr>
        <w:numPr>
          <w:ilvl w:val="0"/>
          <w:numId w:val="30"/>
        </w:numPr>
        <w:tabs>
          <w:tab w:val="clear" w:pos="720"/>
          <w:tab w:val="left" w:pos="993"/>
        </w:tabs>
        <w:spacing w:before="120" w:after="120"/>
        <w:ind w:left="0" w:firstLine="720"/>
        <w:jc w:val="both"/>
        <w:rPr>
          <w:sz w:val="28"/>
          <w:szCs w:val="28"/>
          <w:lang w:val="fr-FR"/>
        </w:rPr>
      </w:pPr>
      <w:r w:rsidRPr="002F370D">
        <w:rPr>
          <w:b/>
          <w:sz w:val="28"/>
          <w:szCs w:val="28"/>
          <w:lang w:val="fr-FR"/>
        </w:rPr>
        <w:t>Các đơn vị nộp hồ sơ thi đua bằng văn bản:</w:t>
      </w:r>
      <w:r w:rsidRPr="002F370D">
        <w:rPr>
          <w:sz w:val="28"/>
          <w:szCs w:val="28"/>
          <w:lang w:val="fr-FR"/>
        </w:rPr>
        <w:t xml:space="preserve"> tất cả có đóng dấu ký tên xác nhận, giáp lai theo quy định về Hội đồng thi đua </w:t>
      </w:r>
      <w:r w:rsidR="00753F3A" w:rsidRPr="002F370D">
        <w:rPr>
          <w:sz w:val="28"/>
          <w:szCs w:val="28"/>
          <w:lang w:val="fr-FR"/>
        </w:rPr>
        <w:t>-</w:t>
      </w:r>
      <w:r w:rsidR="00BD0103" w:rsidRPr="002F370D">
        <w:rPr>
          <w:sz w:val="28"/>
          <w:szCs w:val="28"/>
          <w:lang w:val="fr-FR"/>
        </w:rPr>
        <w:t xml:space="preserve"> khen thưởng ngành giáo dục và đ</w:t>
      </w:r>
      <w:r w:rsidRPr="002F370D">
        <w:rPr>
          <w:sz w:val="28"/>
          <w:szCs w:val="28"/>
          <w:lang w:val="fr-FR"/>
        </w:rPr>
        <w:t>ào tạo Quận 7.</w:t>
      </w:r>
    </w:p>
    <w:p w:rsidR="005350D1" w:rsidRPr="002F370D" w:rsidRDefault="005350D1" w:rsidP="002F370D">
      <w:pPr>
        <w:numPr>
          <w:ilvl w:val="0"/>
          <w:numId w:val="30"/>
        </w:numPr>
        <w:tabs>
          <w:tab w:val="clear" w:pos="720"/>
          <w:tab w:val="left" w:pos="993"/>
        </w:tabs>
        <w:spacing w:before="120" w:after="120"/>
        <w:ind w:left="0" w:firstLine="720"/>
        <w:jc w:val="both"/>
        <w:rPr>
          <w:b/>
          <w:sz w:val="28"/>
          <w:szCs w:val="28"/>
          <w:lang w:val="fr-FR"/>
        </w:rPr>
      </w:pPr>
      <w:r w:rsidRPr="002F370D">
        <w:rPr>
          <w:b/>
          <w:sz w:val="28"/>
          <w:szCs w:val="28"/>
          <w:lang w:val="fr-FR"/>
        </w:rPr>
        <w:t>Khi nộp hồ sơ đề nghị khen thưởng, cần mang thêm các hồ sơ sau:</w:t>
      </w:r>
    </w:p>
    <w:p w:rsidR="005350D1" w:rsidRPr="002F370D" w:rsidRDefault="005350D1" w:rsidP="002F370D">
      <w:pPr>
        <w:tabs>
          <w:tab w:val="left" w:pos="709"/>
        </w:tabs>
        <w:spacing w:before="120" w:after="120"/>
        <w:ind w:firstLine="142"/>
        <w:jc w:val="both"/>
        <w:rPr>
          <w:sz w:val="28"/>
          <w:szCs w:val="28"/>
          <w:lang w:val="fr-FR"/>
        </w:rPr>
      </w:pPr>
      <w:r w:rsidRPr="002F370D">
        <w:rPr>
          <w:bCs/>
          <w:iCs/>
          <w:sz w:val="28"/>
          <w:szCs w:val="28"/>
          <w:lang w:val="fr-FR"/>
        </w:rPr>
        <w:tab/>
        <w:t>a. Quyết định thành lập Hội đồng Thi đua khen thưởng cơ sở.</w:t>
      </w:r>
    </w:p>
    <w:p w:rsidR="005350D1" w:rsidRPr="002F370D" w:rsidRDefault="005350D1" w:rsidP="002F370D">
      <w:pPr>
        <w:tabs>
          <w:tab w:val="left" w:pos="709"/>
        </w:tabs>
        <w:spacing w:before="120" w:after="120"/>
        <w:ind w:firstLine="142"/>
        <w:jc w:val="both"/>
        <w:rPr>
          <w:sz w:val="28"/>
          <w:szCs w:val="28"/>
          <w:lang w:val="fr-FR"/>
        </w:rPr>
      </w:pPr>
      <w:r w:rsidRPr="002F370D">
        <w:rPr>
          <w:sz w:val="28"/>
          <w:szCs w:val="28"/>
          <w:lang w:val="fr-FR"/>
        </w:rPr>
        <w:tab/>
        <w:t>b. Kế hoạch thi đua khen thưởng năm học 20</w:t>
      </w:r>
      <w:r w:rsidRPr="002F370D">
        <w:rPr>
          <w:sz w:val="28"/>
          <w:szCs w:val="28"/>
          <w:lang w:val="vi-VN"/>
        </w:rPr>
        <w:t>2</w:t>
      </w:r>
      <w:r w:rsidR="00BD0103" w:rsidRPr="002F370D">
        <w:rPr>
          <w:sz w:val="28"/>
          <w:szCs w:val="28"/>
        </w:rPr>
        <w:t>3</w:t>
      </w:r>
      <w:r w:rsidRPr="002F370D">
        <w:rPr>
          <w:sz w:val="28"/>
          <w:szCs w:val="28"/>
          <w:lang w:val="fr-FR"/>
        </w:rPr>
        <w:t xml:space="preserve"> </w:t>
      </w:r>
      <w:r w:rsidR="00753F3A" w:rsidRPr="002F370D">
        <w:rPr>
          <w:b/>
          <w:sz w:val="28"/>
          <w:szCs w:val="28"/>
          <w:lang w:val="fr-FR"/>
        </w:rPr>
        <w:t>-</w:t>
      </w:r>
      <w:r w:rsidRPr="002F370D">
        <w:rPr>
          <w:sz w:val="28"/>
          <w:szCs w:val="28"/>
          <w:lang w:val="fr-FR"/>
        </w:rPr>
        <w:t xml:space="preserve"> 202</w:t>
      </w:r>
      <w:r w:rsidR="00BD0103" w:rsidRPr="002F370D">
        <w:rPr>
          <w:sz w:val="28"/>
          <w:szCs w:val="28"/>
        </w:rPr>
        <w:t>4</w:t>
      </w:r>
      <w:r w:rsidRPr="002F370D">
        <w:rPr>
          <w:sz w:val="28"/>
          <w:szCs w:val="28"/>
          <w:lang w:val="fr-FR"/>
        </w:rPr>
        <w:t>.</w:t>
      </w:r>
    </w:p>
    <w:p w:rsidR="005350D1" w:rsidRPr="002F370D" w:rsidRDefault="005350D1" w:rsidP="002F370D">
      <w:pPr>
        <w:tabs>
          <w:tab w:val="left" w:pos="709"/>
        </w:tabs>
        <w:spacing w:before="120" w:after="120"/>
        <w:ind w:firstLine="142"/>
        <w:jc w:val="both"/>
        <w:rPr>
          <w:sz w:val="28"/>
          <w:szCs w:val="28"/>
          <w:lang w:val="fr-FR"/>
        </w:rPr>
      </w:pPr>
      <w:r w:rsidRPr="002F370D">
        <w:rPr>
          <w:sz w:val="28"/>
          <w:szCs w:val="28"/>
          <w:lang w:val="fr-FR"/>
        </w:rPr>
        <w:tab/>
        <w:t>c. Biên bản Họp Hội đồng thi đua khen thưởng ghi đầy đủ các buổi họp xét thi đua (có thể sử dụng biên bản soạn trên máy vi tính).</w:t>
      </w:r>
    </w:p>
    <w:p w:rsidR="005350D1" w:rsidRPr="002F370D" w:rsidRDefault="005350D1" w:rsidP="002F370D">
      <w:pPr>
        <w:tabs>
          <w:tab w:val="left" w:pos="709"/>
        </w:tabs>
        <w:spacing w:before="120" w:after="120"/>
        <w:ind w:firstLine="142"/>
        <w:jc w:val="both"/>
        <w:rPr>
          <w:i/>
          <w:sz w:val="28"/>
          <w:szCs w:val="28"/>
          <w:lang w:val="fr-FR"/>
        </w:rPr>
      </w:pPr>
      <w:r w:rsidRPr="002F370D">
        <w:rPr>
          <w:sz w:val="28"/>
          <w:szCs w:val="28"/>
          <w:lang w:val="fr-FR"/>
        </w:rPr>
        <w:lastRenderedPageBreak/>
        <w:tab/>
      </w:r>
      <w:r w:rsidRPr="002F370D">
        <w:rPr>
          <w:sz w:val="28"/>
          <w:szCs w:val="28"/>
          <w:lang w:val="fr-FR"/>
        </w:rPr>
        <w:tab/>
        <w:t>Sau khi kiểm tra, Hồ sơ Thi đua năm học 20</w:t>
      </w:r>
      <w:r w:rsidRPr="002F370D">
        <w:rPr>
          <w:sz w:val="28"/>
          <w:szCs w:val="28"/>
          <w:lang w:val="vi-VN"/>
        </w:rPr>
        <w:t>2</w:t>
      </w:r>
      <w:r w:rsidR="00BD0103" w:rsidRPr="002F370D">
        <w:rPr>
          <w:sz w:val="28"/>
          <w:szCs w:val="28"/>
        </w:rPr>
        <w:t>3</w:t>
      </w:r>
      <w:r w:rsidRPr="002F370D">
        <w:rPr>
          <w:sz w:val="28"/>
          <w:szCs w:val="28"/>
          <w:lang w:val="fr-FR"/>
        </w:rPr>
        <w:t xml:space="preserve"> </w:t>
      </w:r>
      <w:r w:rsidR="00753F3A" w:rsidRPr="002F370D">
        <w:rPr>
          <w:b/>
          <w:sz w:val="28"/>
          <w:szCs w:val="28"/>
          <w:lang w:val="fr-FR"/>
        </w:rPr>
        <w:t>-</w:t>
      </w:r>
      <w:r w:rsidRPr="002F370D">
        <w:rPr>
          <w:sz w:val="28"/>
          <w:szCs w:val="28"/>
          <w:lang w:val="fr-FR"/>
        </w:rPr>
        <w:t xml:space="preserve"> 20</w:t>
      </w:r>
      <w:r w:rsidR="00BD0103" w:rsidRPr="002F370D">
        <w:rPr>
          <w:sz w:val="28"/>
          <w:szCs w:val="28"/>
          <w:lang w:val="fr-FR"/>
        </w:rPr>
        <w:t>24</w:t>
      </w:r>
      <w:r w:rsidRPr="002F370D">
        <w:rPr>
          <w:sz w:val="28"/>
          <w:szCs w:val="28"/>
          <w:lang w:val="fr-FR"/>
        </w:rPr>
        <w:t xml:space="preserve"> phải được lưu giữ cẩn thận tại đơn vị.</w:t>
      </w:r>
      <w:r w:rsidRPr="002F370D">
        <w:rPr>
          <w:i/>
          <w:sz w:val="28"/>
          <w:szCs w:val="28"/>
          <w:lang w:val="fr-FR"/>
        </w:rPr>
        <w:t xml:space="preserve"> </w:t>
      </w:r>
    </w:p>
    <w:p w:rsidR="005350D1" w:rsidRPr="002F370D" w:rsidRDefault="005350D1" w:rsidP="002F370D">
      <w:pPr>
        <w:numPr>
          <w:ilvl w:val="0"/>
          <w:numId w:val="30"/>
        </w:numPr>
        <w:tabs>
          <w:tab w:val="clear" w:pos="720"/>
          <w:tab w:val="left" w:pos="993"/>
        </w:tabs>
        <w:spacing w:before="120" w:after="120"/>
        <w:ind w:left="0" w:firstLine="709"/>
        <w:jc w:val="both"/>
        <w:rPr>
          <w:sz w:val="28"/>
          <w:szCs w:val="28"/>
          <w:lang w:val="fr-FR"/>
        </w:rPr>
      </w:pPr>
      <w:r w:rsidRPr="002F370D">
        <w:rPr>
          <w:sz w:val="28"/>
          <w:szCs w:val="28"/>
          <w:lang w:val="fr-FR"/>
        </w:rPr>
        <w:t xml:space="preserve">Tiến độ thực hiện: </w:t>
      </w:r>
    </w:p>
    <w:p w:rsidR="00BD0103" w:rsidRPr="002F370D" w:rsidRDefault="005350D1" w:rsidP="002F370D">
      <w:pPr>
        <w:pStyle w:val="ListParagraph"/>
        <w:numPr>
          <w:ilvl w:val="0"/>
          <w:numId w:val="41"/>
        </w:numPr>
        <w:tabs>
          <w:tab w:val="left" w:pos="851"/>
        </w:tabs>
        <w:spacing w:before="120" w:after="120"/>
        <w:ind w:left="0" w:firstLine="709"/>
        <w:jc w:val="both"/>
        <w:rPr>
          <w:b/>
          <w:sz w:val="28"/>
          <w:szCs w:val="28"/>
        </w:rPr>
      </w:pPr>
      <w:r w:rsidRPr="002F370D">
        <w:rPr>
          <w:b/>
          <w:sz w:val="28"/>
          <w:szCs w:val="28"/>
        </w:rPr>
        <w:t xml:space="preserve">Từ </w:t>
      </w:r>
      <w:r w:rsidR="00BD0103" w:rsidRPr="002F370D">
        <w:rPr>
          <w:b/>
          <w:sz w:val="28"/>
          <w:szCs w:val="28"/>
        </w:rPr>
        <w:t>10</w:t>
      </w:r>
      <w:r w:rsidRPr="002F370D">
        <w:rPr>
          <w:b/>
          <w:sz w:val="28"/>
          <w:szCs w:val="28"/>
        </w:rPr>
        <w:t>/6/202</w:t>
      </w:r>
      <w:r w:rsidR="008B3682">
        <w:rPr>
          <w:b/>
          <w:sz w:val="28"/>
          <w:szCs w:val="28"/>
        </w:rPr>
        <w:t>4</w:t>
      </w:r>
      <w:r w:rsidRPr="002F370D">
        <w:rPr>
          <w:b/>
          <w:sz w:val="28"/>
          <w:szCs w:val="28"/>
        </w:rPr>
        <w:t xml:space="preserve"> đến </w:t>
      </w:r>
      <w:r w:rsidR="00BD0103" w:rsidRPr="002F370D">
        <w:rPr>
          <w:b/>
          <w:sz w:val="28"/>
          <w:szCs w:val="28"/>
        </w:rPr>
        <w:t>1</w:t>
      </w:r>
      <w:r w:rsidR="004E7328" w:rsidRPr="002F370D">
        <w:rPr>
          <w:b/>
          <w:sz w:val="28"/>
          <w:szCs w:val="28"/>
        </w:rPr>
        <w:t>4</w:t>
      </w:r>
      <w:r w:rsidRPr="002F370D">
        <w:rPr>
          <w:b/>
          <w:sz w:val="28"/>
          <w:szCs w:val="28"/>
        </w:rPr>
        <w:t>/6/202</w:t>
      </w:r>
      <w:r w:rsidR="008B3682">
        <w:rPr>
          <w:b/>
          <w:sz w:val="28"/>
          <w:szCs w:val="28"/>
        </w:rPr>
        <w:t>4</w:t>
      </w:r>
      <w:r w:rsidR="00FA7828" w:rsidRPr="002F370D">
        <w:rPr>
          <w:b/>
          <w:sz w:val="28"/>
          <w:szCs w:val="28"/>
        </w:rPr>
        <w:t xml:space="preserve">: </w:t>
      </w:r>
      <w:r w:rsidRPr="002F370D">
        <w:rPr>
          <w:sz w:val="28"/>
          <w:szCs w:val="28"/>
        </w:rPr>
        <w:t>Hoàn thành việc đánh giá, bình xét danh hiệu</w:t>
      </w:r>
      <w:r w:rsidR="00BD0103" w:rsidRPr="002F370D">
        <w:rPr>
          <w:sz w:val="28"/>
          <w:szCs w:val="28"/>
        </w:rPr>
        <w:t>, hình thức</w:t>
      </w:r>
      <w:r w:rsidRPr="002F370D">
        <w:rPr>
          <w:sz w:val="28"/>
          <w:szCs w:val="28"/>
        </w:rPr>
        <w:t xml:space="preserve"> thi đua khen thưởng năm học 20</w:t>
      </w:r>
      <w:r w:rsidRPr="002F370D">
        <w:rPr>
          <w:sz w:val="28"/>
          <w:szCs w:val="28"/>
          <w:lang w:val="vi-VN"/>
        </w:rPr>
        <w:t>2</w:t>
      </w:r>
      <w:r w:rsidR="00BD0103" w:rsidRPr="002F370D">
        <w:rPr>
          <w:sz w:val="28"/>
          <w:szCs w:val="28"/>
        </w:rPr>
        <w:t>3</w:t>
      </w:r>
      <w:r w:rsidR="00FA7828" w:rsidRPr="002F370D">
        <w:rPr>
          <w:sz w:val="28"/>
          <w:szCs w:val="28"/>
        </w:rPr>
        <w:t xml:space="preserve"> </w:t>
      </w:r>
      <w:r w:rsidRPr="002F370D">
        <w:rPr>
          <w:sz w:val="28"/>
          <w:szCs w:val="28"/>
        </w:rPr>
        <w:t>-</w:t>
      </w:r>
      <w:r w:rsidR="00FA7828" w:rsidRPr="002F370D">
        <w:rPr>
          <w:sz w:val="28"/>
          <w:szCs w:val="28"/>
        </w:rPr>
        <w:t xml:space="preserve"> </w:t>
      </w:r>
      <w:r w:rsidRPr="002F370D">
        <w:rPr>
          <w:sz w:val="28"/>
          <w:szCs w:val="28"/>
        </w:rPr>
        <w:t>202</w:t>
      </w:r>
      <w:r w:rsidR="00BD0103" w:rsidRPr="002F370D">
        <w:rPr>
          <w:sz w:val="28"/>
          <w:szCs w:val="28"/>
        </w:rPr>
        <w:t>4</w:t>
      </w:r>
      <w:r w:rsidRPr="002F370D">
        <w:rPr>
          <w:sz w:val="28"/>
          <w:szCs w:val="28"/>
        </w:rPr>
        <w:t xml:space="preserve"> tại đơn vị</w:t>
      </w:r>
      <w:r w:rsidR="00127E95" w:rsidRPr="002F370D">
        <w:rPr>
          <w:sz w:val="28"/>
          <w:szCs w:val="28"/>
        </w:rPr>
        <w:t xml:space="preserve"> và </w:t>
      </w:r>
      <w:r w:rsidRPr="002F370D">
        <w:rPr>
          <w:sz w:val="28"/>
          <w:szCs w:val="28"/>
          <w:lang w:val="fr-FR"/>
        </w:rPr>
        <w:t xml:space="preserve">hồ sơ đề nghị </w:t>
      </w:r>
      <w:r w:rsidRPr="002F370D">
        <w:rPr>
          <w:sz w:val="28"/>
          <w:szCs w:val="28"/>
        </w:rPr>
        <w:t>danh hiệu</w:t>
      </w:r>
      <w:r w:rsidR="00BD0103" w:rsidRPr="002F370D">
        <w:rPr>
          <w:sz w:val="28"/>
          <w:szCs w:val="28"/>
        </w:rPr>
        <w:t>, hình thức</w:t>
      </w:r>
      <w:r w:rsidRPr="002F370D">
        <w:rPr>
          <w:sz w:val="28"/>
          <w:szCs w:val="28"/>
        </w:rPr>
        <w:t xml:space="preserve"> thi đua, khen thưởng gửi </w:t>
      </w:r>
      <w:r w:rsidR="00BD0103" w:rsidRPr="002F370D">
        <w:rPr>
          <w:sz w:val="28"/>
          <w:szCs w:val="28"/>
        </w:rPr>
        <w:t>về bộ phận thi đua ngành giáo dục và đ</w:t>
      </w:r>
      <w:r w:rsidRPr="002F370D">
        <w:rPr>
          <w:sz w:val="28"/>
          <w:szCs w:val="28"/>
        </w:rPr>
        <w:t>ào tạo bằng văn bản, file mềm</w:t>
      </w:r>
      <w:r w:rsidR="00BD0103" w:rsidRPr="002F370D">
        <w:rPr>
          <w:sz w:val="28"/>
          <w:szCs w:val="28"/>
        </w:rPr>
        <w:t xml:space="preserve"> (fil</w:t>
      </w:r>
      <w:r w:rsidR="00127E95" w:rsidRPr="002F370D">
        <w:rPr>
          <w:sz w:val="28"/>
          <w:szCs w:val="28"/>
        </w:rPr>
        <w:t xml:space="preserve">e word và file scan có </w:t>
      </w:r>
      <w:r w:rsidR="00BD0103" w:rsidRPr="002F370D">
        <w:rPr>
          <w:sz w:val="28"/>
          <w:szCs w:val="28"/>
        </w:rPr>
        <w:t>ký tên</w:t>
      </w:r>
      <w:r w:rsidR="00604CC8">
        <w:rPr>
          <w:sz w:val="28"/>
          <w:szCs w:val="28"/>
        </w:rPr>
        <w:t xml:space="preserve"> và </w:t>
      </w:r>
      <w:r w:rsidR="00604CC8" w:rsidRPr="002F370D">
        <w:rPr>
          <w:sz w:val="28"/>
          <w:szCs w:val="28"/>
        </w:rPr>
        <w:t>đóng dấu</w:t>
      </w:r>
      <w:r w:rsidR="00BD0103" w:rsidRPr="002F370D">
        <w:rPr>
          <w:sz w:val="28"/>
          <w:szCs w:val="28"/>
        </w:rPr>
        <w:t xml:space="preserve">) </w:t>
      </w:r>
      <w:r w:rsidR="007632AD" w:rsidRPr="002F370D">
        <w:rPr>
          <w:b/>
          <w:sz w:val="28"/>
          <w:szCs w:val="28"/>
        </w:rPr>
        <w:t>thông qua K</w:t>
      </w:r>
      <w:r w:rsidR="00BD0103" w:rsidRPr="002F370D">
        <w:rPr>
          <w:b/>
          <w:sz w:val="28"/>
          <w:szCs w:val="28"/>
        </w:rPr>
        <w:t>hối trưởng khối thi đua</w:t>
      </w:r>
      <w:r w:rsidRPr="002F370D">
        <w:rPr>
          <w:sz w:val="28"/>
          <w:szCs w:val="28"/>
        </w:rPr>
        <w:t xml:space="preserve">. </w:t>
      </w:r>
      <w:r w:rsidR="00FA7828" w:rsidRPr="002F370D">
        <w:rPr>
          <w:color w:val="081C36"/>
          <w:spacing w:val="3"/>
          <w:sz w:val="28"/>
          <w:szCs w:val="28"/>
          <w:shd w:val="clear" w:color="auto" w:fill="FFFFFF"/>
        </w:rPr>
        <w:t xml:space="preserve">Sau thời gian nêu trên các cá nhân, </w:t>
      </w:r>
      <w:r w:rsidR="00FA7828" w:rsidRPr="002F370D">
        <w:rPr>
          <w:rFonts w:hint="eastAsia"/>
          <w:color w:val="081C36"/>
          <w:spacing w:val="3"/>
          <w:sz w:val="28"/>
          <w:szCs w:val="28"/>
          <w:shd w:val="clear" w:color="auto" w:fill="FFFFFF"/>
        </w:rPr>
        <w:t>đơ</w:t>
      </w:r>
      <w:r w:rsidR="00FA7828" w:rsidRPr="002F370D">
        <w:rPr>
          <w:color w:val="081C36"/>
          <w:spacing w:val="3"/>
          <w:sz w:val="28"/>
          <w:szCs w:val="28"/>
          <w:shd w:val="clear" w:color="auto" w:fill="FFFFFF"/>
        </w:rPr>
        <w:t>n vị ch</w:t>
      </w:r>
      <w:r w:rsidR="00FA7828" w:rsidRPr="002F370D">
        <w:rPr>
          <w:rFonts w:hint="eastAsia"/>
          <w:color w:val="081C36"/>
          <w:spacing w:val="3"/>
          <w:sz w:val="28"/>
          <w:szCs w:val="28"/>
          <w:shd w:val="clear" w:color="auto" w:fill="FFFFFF"/>
        </w:rPr>
        <w:t>ư</w:t>
      </w:r>
      <w:r w:rsidR="00FA7828" w:rsidRPr="002F370D">
        <w:rPr>
          <w:color w:val="081C36"/>
          <w:spacing w:val="3"/>
          <w:sz w:val="28"/>
          <w:szCs w:val="28"/>
          <w:shd w:val="clear" w:color="auto" w:fill="FFFFFF"/>
        </w:rPr>
        <w:t>a hoàn tất hồ s</w:t>
      </w:r>
      <w:r w:rsidR="00FA7828" w:rsidRPr="002F370D">
        <w:rPr>
          <w:rFonts w:hint="eastAsia"/>
          <w:color w:val="081C36"/>
          <w:spacing w:val="3"/>
          <w:sz w:val="28"/>
          <w:szCs w:val="28"/>
          <w:shd w:val="clear" w:color="auto" w:fill="FFFFFF"/>
        </w:rPr>
        <w:t>ơ</w:t>
      </w:r>
      <w:r w:rsidR="00FA7828" w:rsidRPr="002F370D">
        <w:rPr>
          <w:color w:val="081C36"/>
          <w:spacing w:val="3"/>
          <w:sz w:val="28"/>
          <w:szCs w:val="28"/>
          <w:shd w:val="clear" w:color="auto" w:fill="FFFFFF"/>
        </w:rPr>
        <w:t>,</w:t>
      </w:r>
      <w:r w:rsidR="00FA7828" w:rsidRPr="002F370D">
        <w:rPr>
          <w:color w:val="081C36"/>
          <w:spacing w:val="3"/>
          <w:sz w:val="28"/>
          <w:szCs w:val="28"/>
          <w:shd w:val="clear" w:color="auto" w:fill="FFFFFF"/>
          <w:lang w:val="vi-VN"/>
        </w:rPr>
        <w:t xml:space="preserve"> Phòng </w:t>
      </w:r>
      <w:r w:rsidR="00FA7828" w:rsidRPr="002F370D">
        <w:rPr>
          <w:color w:val="081C36"/>
          <w:spacing w:val="3"/>
          <w:sz w:val="28"/>
          <w:szCs w:val="28"/>
          <w:shd w:val="clear" w:color="auto" w:fill="FFFFFF"/>
        </w:rPr>
        <w:t>Giáo dục và Đào tạo quận</w:t>
      </w:r>
      <w:r w:rsidR="00FA7828" w:rsidRPr="002F370D">
        <w:rPr>
          <w:color w:val="081C36"/>
          <w:spacing w:val="3"/>
          <w:sz w:val="28"/>
          <w:szCs w:val="28"/>
          <w:shd w:val="clear" w:color="auto" w:fill="FFFFFF"/>
          <w:lang w:val="vi-VN"/>
        </w:rPr>
        <w:t xml:space="preserve"> không thực hiện tiếp nhận</w:t>
      </w:r>
      <w:r w:rsidR="00FA7828" w:rsidRPr="002F370D">
        <w:rPr>
          <w:color w:val="081C36"/>
          <w:spacing w:val="3"/>
          <w:sz w:val="28"/>
          <w:szCs w:val="28"/>
          <w:shd w:val="clear" w:color="auto" w:fill="FFFFFF"/>
        </w:rPr>
        <w:t>.</w:t>
      </w:r>
    </w:p>
    <w:p w:rsidR="005350D1" w:rsidRPr="002F370D" w:rsidRDefault="005350D1" w:rsidP="002F370D">
      <w:pPr>
        <w:pStyle w:val="ListParagraph"/>
        <w:numPr>
          <w:ilvl w:val="0"/>
          <w:numId w:val="41"/>
        </w:numPr>
        <w:tabs>
          <w:tab w:val="left" w:pos="851"/>
        </w:tabs>
        <w:spacing w:before="120" w:after="120"/>
        <w:ind w:left="0" w:firstLine="709"/>
        <w:jc w:val="both"/>
        <w:rPr>
          <w:sz w:val="28"/>
          <w:szCs w:val="28"/>
        </w:rPr>
      </w:pPr>
      <w:r w:rsidRPr="002F370D">
        <w:rPr>
          <w:b/>
          <w:sz w:val="28"/>
          <w:szCs w:val="28"/>
        </w:rPr>
        <w:t xml:space="preserve">Từ ngày </w:t>
      </w:r>
      <w:r w:rsidR="00BD0103" w:rsidRPr="002F370D">
        <w:rPr>
          <w:b/>
          <w:sz w:val="28"/>
          <w:szCs w:val="28"/>
        </w:rPr>
        <w:t>1</w:t>
      </w:r>
      <w:r w:rsidR="002F370D" w:rsidRPr="002F370D">
        <w:rPr>
          <w:b/>
          <w:sz w:val="28"/>
          <w:szCs w:val="28"/>
        </w:rPr>
        <w:t>4</w:t>
      </w:r>
      <w:r w:rsidRPr="002F370D">
        <w:rPr>
          <w:b/>
          <w:sz w:val="28"/>
          <w:szCs w:val="28"/>
        </w:rPr>
        <w:t>/6/202</w:t>
      </w:r>
      <w:r w:rsidR="00BD0103" w:rsidRPr="002F370D">
        <w:rPr>
          <w:b/>
          <w:sz w:val="28"/>
          <w:szCs w:val="28"/>
        </w:rPr>
        <w:t>4</w:t>
      </w:r>
      <w:r w:rsidR="00604CC8">
        <w:rPr>
          <w:b/>
          <w:sz w:val="28"/>
          <w:szCs w:val="28"/>
        </w:rPr>
        <w:t xml:space="preserve"> đến 17</w:t>
      </w:r>
      <w:r w:rsidR="007632AD" w:rsidRPr="002F370D">
        <w:rPr>
          <w:b/>
          <w:sz w:val="28"/>
          <w:szCs w:val="28"/>
        </w:rPr>
        <w:t>/6/2024</w:t>
      </w:r>
      <w:r w:rsidRPr="002F370D">
        <w:rPr>
          <w:b/>
          <w:sz w:val="28"/>
          <w:szCs w:val="28"/>
        </w:rPr>
        <w:t>:</w:t>
      </w:r>
      <w:r w:rsidRPr="002F370D">
        <w:rPr>
          <w:sz w:val="28"/>
          <w:szCs w:val="28"/>
        </w:rPr>
        <w:t xml:space="preserve"> </w:t>
      </w:r>
      <w:r w:rsidR="007632AD" w:rsidRPr="002F370D">
        <w:rPr>
          <w:sz w:val="28"/>
          <w:szCs w:val="28"/>
        </w:rPr>
        <w:t xml:space="preserve">Khối trưởng khối thi đua tổng hợp </w:t>
      </w:r>
      <w:r w:rsidRPr="002F370D">
        <w:rPr>
          <w:sz w:val="28"/>
          <w:szCs w:val="28"/>
        </w:rPr>
        <w:t>kết quả của các đơn vị</w:t>
      </w:r>
      <w:r w:rsidR="007632AD" w:rsidRPr="002F370D">
        <w:rPr>
          <w:sz w:val="28"/>
          <w:szCs w:val="28"/>
        </w:rPr>
        <w:t xml:space="preserve"> trong khối</w:t>
      </w:r>
      <w:r w:rsidRPr="002F370D">
        <w:rPr>
          <w:sz w:val="28"/>
          <w:szCs w:val="28"/>
        </w:rPr>
        <w:t xml:space="preserve"> chuyển đến </w:t>
      </w:r>
      <w:r w:rsidR="007632AD" w:rsidRPr="002F370D">
        <w:rPr>
          <w:sz w:val="28"/>
          <w:szCs w:val="28"/>
        </w:rPr>
        <w:t xml:space="preserve">Phòng Giáo dục và Đào tạo để </w:t>
      </w:r>
      <w:r w:rsidRPr="002F370D">
        <w:rPr>
          <w:sz w:val="28"/>
          <w:szCs w:val="28"/>
        </w:rPr>
        <w:t xml:space="preserve">các bộ phận chuyên môn của Phòng </w:t>
      </w:r>
      <w:r w:rsidR="007632AD" w:rsidRPr="002F370D">
        <w:rPr>
          <w:sz w:val="28"/>
          <w:szCs w:val="28"/>
        </w:rPr>
        <w:t>Giáo dục và Đào tạo t</w:t>
      </w:r>
      <w:r w:rsidRPr="002F370D">
        <w:rPr>
          <w:sz w:val="28"/>
          <w:szCs w:val="28"/>
        </w:rPr>
        <w:t>hẩm định. Họp Hội đồng Thi đua, Khen thưởng ngành và hoàn chỉnh hồ sơ gửi về Hội đồng Thi đua Khen thưởng quận.</w:t>
      </w:r>
    </w:p>
    <w:p w:rsidR="005350D1" w:rsidRPr="002F370D" w:rsidRDefault="005350D1" w:rsidP="002F370D">
      <w:pPr>
        <w:numPr>
          <w:ilvl w:val="0"/>
          <w:numId w:val="30"/>
        </w:numPr>
        <w:tabs>
          <w:tab w:val="clear" w:pos="720"/>
          <w:tab w:val="left" w:pos="993"/>
        </w:tabs>
        <w:spacing w:before="120" w:after="120"/>
        <w:ind w:left="0" w:right="-143" w:firstLine="709"/>
        <w:jc w:val="both"/>
        <w:rPr>
          <w:sz w:val="28"/>
          <w:szCs w:val="28"/>
          <w:lang w:val="fr-FR"/>
        </w:rPr>
      </w:pPr>
      <w:r w:rsidRPr="002F370D">
        <w:rPr>
          <w:b/>
          <w:sz w:val="28"/>
          <w:szCs w:val="28"/>
          <w:lang w:val="fr-FR"/>
        </w:rPr>
        <w:t>Trước khi nộp Hồ sơ thi đua, các đơn vị gửi file hồ sơ thi đua vào địa chỉ email</w:t>
      </w:r>
      <w:r w:rsidRPr="002F370D">
        <w:rPr>
          <w:sz w:val="28"/>
          <w:szCs w:val="28"/>
          <w:lang w:val="fr-FR"/>
        </w:rPr>
        <w:t xml:space="preserve"> </w:t>
      </w:r>
      <w:hyperlink r:id="rId8" w:history="1">
        <w:r w:rsidR="00BD3FF4" w:rsidRPr="002F370D">
          <w:rPr>
            <w:rStyle w:val="Hyperlink"/>
            <w:sz w:val="28"/>
            <w:szCs w:val="28"/>
          </w:rPr>
          <w:t>tdktq7@gmail.com</w:t>
        </w:r>
      </w:hyperlink>
      <w:r w:rsidRPr="002F370D">
        <w:rPr>
          <w:sz w:val="28"/>
          <w:szCs w:val="28"/>
          <w:lang w:val="fr-FR"/>
        </w:rPr>
        <w:t xml:space="preserve"> các tập tin sau: </w:t>
      </w:r>
    </w:p>
    <w:p w:rsidR="005350D1" w:rsidRPr="002F370D" w:rsidRDefault="005350D1" w:rsidP="002F370D">
      <w:pPr>
        <w:numPr>
          <w:ilvl w:val="0"/>
          <w:numId w:val="4"/>
        </w:numPr>
        <w:tabs>
          <w:tab w:val="clear" w:pos="720"/>
          <w:tab w:val="left" w:pos="851"/>
        </w:tabs>
        <w:spacing w:before="120" w:after="120"/>
        <w:ind w:left="0" w:firstLine="709"/>
        <w:jc w:val="both"/>
        <w:rPr>
          <w:sz w:val="28"/>
          <w:szCs w:val="28"/>
          <w:lang w:val="fr-FR"/>
        </w:rPr>
      </w:pPr>
      <w:r w:rsidRPr="002F370D">
        <w:rPr>
          <w:sz w:val="28"/>
          <w:szCs w:val="28"/>
          <w:lang w:val="fr-FR"/>
        </w:rPr>
        <w:t>Tờ trình đề nghị Khen thưởng của</w:t>
      </w:r>
      <w:r w:rsidR="00DF73F2" w:rsidRPr="002F370D">
        <w:rPr>
          <w:sz w:val="28"/>
          <w:szCs w:val="28"/>
          <w:lang w:val="fr-FR"/>
        </w:rPr>
        <w:t xml:space="preserve"> đơn vị và danh sách đính kèm</w:t>
      </w:r>
      <w:r w:rsidR="007749E2" w:rsidRPr="002F370D">
        <w:rPr>
          <w:sz w:val="28"/>
          <w:szCs w:val="28"/>
          <w:lang w:val="fr-FR"/>
        </w:rPr>
        <w:t xml:space="preserve"> theo mẫu</w:t>
      </w:r>
      <w:r w:rsidR="00DF73F2" w:rsidRPr="002F370D">
        <w:rPr>
          <w:sz w:val="28"/>
          <w:szCs w:val="28"/>
          <w:lang w:val="fr-FR"/>
        </w:rPr>
        <w:t>.</w:t>
      </w:r>
    </w:p>
    <w:p w:rsidR="005350D1" w:rsidRPr="002F370D" w:rsidRDefault="005350D1" w:rsidP="002F370D">
      <w:pPr>
        <w:numPr>
          <w:ilvl w:val="0"/>
          <w:numId w:val="4"/>
        </w:numPr>
        <w:tabs>
          <w:tab w:val="clear" w:pos="720"/>
          <w:tab w:val="left" w:pos="851"/>
        </w:tabs>
        <w:spacing w:before="120" w:after="120"/>
        <w:ind w:left="0" w:firstLine="709"/>
        <w:jc w:val="both"/>
        <w:rPr>
          <w:sz w:val="28"/>
          <w:szCs w:val="28"/>
          <w:lang w:val="fr-FR"/>
        </w:rPr>
      </w:pPr>
      <w:r w:rsidRPr="002F370D">
        <w:rPr>
          <w:sz w:val="28"/>
          <w:szCs w:val="28"/>
          <w:lang w:val="fr-FR"/>
        </w:rPr>
        <w:t xml:space="preserve">Bảng </w:t>
      </w:r>
      <w:r w:rsidR="00DF73F2" w:rsidRPr="002F370D">
        <w:rPr>
          <w:sz w:val="28"/>
          <w:szCs w:val="28"/>
          <w:lang w:val="fr-FR"/>
        </w:rPr>
        <w:t xml:space="preserve">tự </w:t>
      </w:r>
      <w:r w:rsidRPr="002F370D">
        <w:rPr>
          <w:sz w:val="28"/>
          <w:szCs w:val="28"/>
          <w:lang w:val="fr-FR"/>
        </w:rPr>
        <w:t>chấm điểm tập thể</w:t>
      </w:r>
      <w:r w:rsidR="007749E2" w:rsidRPr="002F370D">
        <w:rPr>
          <w:sz w:val="28"/>
          <w:szCs w:val="28"/>
          <w:lang w:val="fr-FR"/>
        </w:rPr>
        <w:t xml:space="preserve"> theo mẫu</w:t>
      </w:r>
      <w:r w:rsidR="00DF73F2" w:rsidRPr="002F370D">
        <w:rPr>
          <w:sz w:val="28"/>
          <w:szCs w:val="28"/>
          <w:lang w:val="fr-FR"/>
        </w:rPr>
        <w:t>.</w:t>
      </w:r>
    </w:p>
    <w:p w:rsidR="005350D1" w:rsidRPr="002F370D" w:rsidRDefault="005350D1" w:rsidP="002F370D">
      <w:pPr>
        <w:numPr>
          <w:ilvl w:val="0"/>
          <w:numId w:val="4"/>
        </w:numPr>
        <w:tabs>
          <w:tab w:val="clear" w:pos="720"/>
          <w:tab w:val="left" w:pos="851"/>
        </w:tabs>
        <w:spacing w:before="120" w:after="120"/>
        <w:ind w:left="0" w:firstLine="709"/>
        <w:jc w:val="both"/>
        <w:rPr>
          <w:sz w:val="28"/>
          <w:szCs w:val="28"/>
          <w:lang w:val="fr-FR"/>
        </w:rPr>
      </w:pPr>
      <w:r w:rsidRPr="002F370D">
        <w:rPr>
          <w:sz w:val="28"/>
          <w:szCs w:val="28"/>
          <w:lang w:val="fr-FR"/>
        </w:rPr>
        <w:t>Bảng tóm tắt thành t</w:t>
      </w:r>
      <w:r w:rsidR="00DF73F2" w:rsidRPr="002F370D">
        <w:rPr>
          <w:sz w:val="28"/>
          <w:szCs w:val="28"/>
          <w:lang w:val="fr-FR"/>
        </w:rPr>
        <w:t>ích của tập thể và các cá nhân</w:t>
      </w:r>
      <w:r w:rsidR="007749E2" w:rsidRPr="002F370D">
        <w:rPr>
          <w:sz w:val="28"/>
          <w:szCs w:val="28"/>
          <w:lang w:val="fr-FR"/>
        </w:rPr>
        <w:t xml:space="preserve"> theo mẫu</w:t>
      </w:r>
      <w:r w:rsidR="00DF73F2" w:rsidRPr="002F370D">
        <w:rPr>
          <w:sz w:val="28"/>
          <w:szCs w:val="28"/>
          <w:lang w:val="fr-FR"/>
        </w:rPr>
        <w:t>.</w:t>
      </w:r>
    </w:p>
    <w:p w:rsidR="005350D1" w:rsidRPr="002F370D" w:rsidRDefault="005350D1" w:rsidP="002F370D">
      <w:pPr>
        <w:numPr>
          <w:ilvl w:val="0"/>
          <w:numId w:val="4"/>
        </w:numPr>
        <w:tabs>
          <w:tab w:val="clear" w:pos="720"/>
          <w:tab w:val="left" w:pos="851"/>
        </w:tabs>
        <w:spacing w:before="120" w:after="120"/>
        <w:ind w:left="0" w:firstLine="709"/>
        <w:jc w:val="both"/>
        <w:rPr>
          <w:sz w:val="28"/>
          <w:szCs w:val="28"/>
          <w:lang w:val="fr-FR"/>
        </w:rPr>
      </w:pPr>
      <w:r w:rsidRPr="002F370D">
        <w:rPr>
          <w:sz w:val="28"/>
          <w:szCs w:val="28"/>
          <w:lang w:val="fr-FR"/>
        </w:rPr>
        <w:t xml:space="preserve">Báo cáo thành tích tập thể, cá nhân </w:t>
      </w:r>
      <w:r w:rsidR="002F370D" w:rsidRPr="002F370D">
        <w:rPr>
          <w:sz w:val="28"/>
          <w:szCs w:val="28"/>
          <w:lang w:val="fr-FR"/>
        </w:rPr>
        <w:t xml:space="preserve">chi tiết </w:t>
      </w:r>
      <w:r w:rsidRPr="002F370D">
        <w:rPr>
          <w:sz w:val="28"/>
          <w:szCs w:val="28"/>
          <w:lang w:val="fr-FR"/>
        </w:rPr>
        <w:t>theo mẫu</w:t>
      </w:r>
      <w:r w:rsidR="00DF73F2" w:rsidRPr="002F370D">
        <w:rPr>
          <w:sz w:val="28"/>
          <w:szCs w:val="28"/>
          <w:lang w:val="fr-FR"/>
        </w:rPr>
        <w:t>.</w:t>
      </w:r>
    </w:p>
    <w:p w:rsidR="005350D1" w:rsidRPr="002F370D" w:rsidRDefault="005350D1" w:rsidP="002F370D">
      <w:pPr>
        <w:tabs>
          <w:tab w:val="left" w:pos="851"/>
        </w:tabs>
        <w:spacing w:before="120" w:after="120"/>
        <w:ind w:firstLine="709"/>
        <w:jc w:val="both"/>
        <w:rPr>
          <w:b/>
          <w:color w:val="FF0000"/>
          <w:sz w:val="28"/>
          <w:szCs w:val="28"/>
          <w:lang w:val="fr-FR"/>
        </w:rPr>
      </w:pPr>
      <w:r w:rsidRPr="002F370D">
        <w:rPr>
          <w:b/>
          <w:sz w:val="28"/>
          <w:szCs w:val="28"/>
          <w:lang w:val="fr-FR"/>
        </w:rPr>
        <w:t xml:space="preserve">6. </w:t>
      </w:r>
      <w:r w:rsidR="001F5D90" w:rsidRPr="002F370D">
        <w:rPr>
          <w:b/>
          <w:sz w:val="28"/>
          <w:szCs w:val="28"/>
          <w:lang w:val="fr-FR"/>
        </w:rPr>
        <w:t xml:space="preserve">Hình thức nộp hồ sơ : </w:t>
      </w:r>
      <w:r w:rsidR="002918DD" w:rsidRPr="002F370D">
        <w:rPr>
          <w:sz w:val="28"/>
          <w:szCs w:val="28"/>
          <w:lang w:val="fr-FR"/>
        </w:rPr>
        <w:t>Duyệt và g</w:t>
      </w:r>
      <w:r w:rsidRPr="002F370D">
        <w:rPr>
          <w:sz w:val="28"/>
          <w:szCs w:val="28"/>
          <w:lang w:val="fr-FR"/>
        </w:rPr>
        <w:t xml:space="preserve">ửi hồ sơ thi đua cho </w:t>
      </w:r>
      <w:r w:rsidR="00DF73F2" w:rsidRPr="002F370D">
        <w:rPr>
          <w:b/>
          <w:sz w:val="28"/>
          <w:szCs w:val="28"/>
          <w:lang w:val="fr-FR"/>
        </w:rPr>
        <w:t xml:space="preserve">Khối </w:t>
      </w:r>
      <w:r w:rsidRPr="002F370D">
        <w:rPr>
          <w:b/>
          <w:sz w:val="28"/>
          <w:szCs w:val="28"/>
          <w:lang w:val="fr-FR"/>
        </w:rPr>
        <w:t xml:space="preserve">trưởng </w:t>
      </w:r>
      <w:r w:rsidR="00DF73F2" w:rsidRPr="002F370D">
        <w:rPr>
          <w:b/>
          <w:sz w:val="28"/>
          <w:szCs w:val="28"/>
          <w:lang w:val="fr-FR"/>
        </w:rPr>
        <w:t>khối</w:t>
      </w:r>
      <w:r w:rsidRPr="002F370D">
        <w:rPr>
          <w:b/>
          <w:sz w:val="28"/>
          <w:szCs w:val="28"/>
          <w:lang w:val="fr-FR"/>
        </w:rPr>
        <w:t xml:space="preserve"> thi đua</w:t>
      </w:r>
      <w:r w:rsidRPr="002F370D">
        <w:rPr>
          <w:sz w:val="28"/>
          <w:szCs w:val="28"/>
          <w:lang w:val="fr-FR"/>
        </w:rPr>
        <w:t xml:space="preserve"> (thời gian</w:t>
      </w:r>
      <w:r w:rsidR="00495EBE" w:rsidRPr="002F370D">
        <w:rPr>
          <w:sz w:val="28"/>
          <w:szCs w:val="28"/>
          <w:lang w:val="fr-FR"/>
        </w:rPr>
        <w:t xml:space="preserve"> và địa điểm</w:t>
      </w:r>
      <w:r w:rsidR="00C126E2" w:rsidRPr="002F370D">
        <w:rPr>
          <w:sz w:val="28"/>
          <w:szCs w:val="28"/>
          <w:lang w:val="fr-FR"/>
        </w:rPr>
        <w:t xml:space="preserve"> do </w:t>
      </w:r>
      <w:r w:rsidR="00DF73F2" w:rsidRPr="002F370D">
        <w:rPr>
          <w:sz w:val="28"/>
          <w:szCs w:val="28"/>
          <w:lang w:val="fr-FR"/>
        </w:rPr>
        <w:t>Khối</w:t>
      </w:r>
      <w:r w:rsidR="00C126E2" w:rsidRPr="002F370D">
        <w:rPr>
          <w:sz w:val="28"/>
          <w:szCs w:val="28"/>
          <w:lang w:val="fr-FR"/>
        </w:rPr>
        <w:t xml:space="preserve"> trưởng </w:t>
      </w:r>
      <w:r w:rsidR="007749E2" w:rsidRPr="002F370D">
        <w:rPr>
          <w:sz w:val="28"/>
          <w:szCs w:val="28"/>
          <w:lang w:val="fr-FR"/>
        </w:rPr>
        <w:t xml:space="preserve">khối thi đua </w:t>
      </w:r>
      <w:r w:rsidR="00C126E2" w:rsidRPr="002F370D">
        <w:rPr>
          <w:sz w:val="28"/>
          <w:szCs w:val="28"/>
          <w:lang w:val="fr-FR"/>
        </w:rPr>
        <w:t>qui định).</w:t>
      </w:r>
      <w:r w:rsidR="00C126E2" w:rsidRPr="002F370D">
        <w:rPr>
          <w:b/>
          <w:sz w:val="28"/>
          <w:szCs w:val="28"/>
          <w:lang w:val="fr-FR"/>
        </w:rPr>
        <w:t xml:space="preserve"> </w:t>
      </w:r>
      <w:r w:rsidRPr="002F370D">
        <w:rPr>
          <w:b/>
          <w:sz w:val="28"/>
          <w:szCs w:val="28"/>
          <w:lang w:val="fr-FR"/>
        </w:rPr>
        <w:t xml:space="preserve"> </w:t>
      </w:r>
    </w:p>
    <w:p w:rsidR="005350D1" w:rsidRPr="002F370D" w:rsidRDefault="005350D1" w:rsidP="002F370D">
      <w:pPr>
        <w:tabs>
          <w:tab w:val="left" w:pos="851"/>
        </w:tabs>
        <w:spacing w:before="120" w:after="120"/>
        <w:ind w:firstLine="709"/>
        <w:jc w:val="both"/>
        <w:rPr>
          <w:b/>
          <w:sz w:val="28"/>
          <w:szCs w:val="28"/>
        </w:rPr>
      </w:pPr>
      <w:r w:rsidRPr="002F370D">
        <w:rPr>
          <w:b/>
          <w:sz w:val="28"/>
          <w:szCs w:val="28"/>
          <w:lang w:val="fr-FR"/>
        </w:rPr>
        <w:tab/>
      </w:r>
      <w:r w:rsidRPr="002F370D">
        <w:rPr>
          <w:b/>
          <w:sz w:val="28"/>
          <w:szCs w:val="28"/>
        </w:rPr>
        <w:t>Hồ sơ gồm:</w:t>
      </w:r>
    </w:p>
    <w:p w:rsidR="00385D37" w:rsidRPr="002F370D" w:rsidRDefault="00385D37" w:rsidP="002F370D">
      <w:pPr>
        <w:tabs>
          <w:tab w:val="left" w:pos="851"/>
        </w:tabs>
        <w:spacing w:before="120" w:after="120"/>
        <w:ind w:firstLine="709"/>
        <w:jc w:val="both"/>
        <w:rPr>
          <w:b/>
          <w:sz w:val="28"/>
          <w:szCs w:val="28"/>
        </w:rPr>
      </w:pPr>
      <w:r w:rsidRPr="002F370D">
        <w:rPr>
          <w:b/>
          <w:sz w:val="28"/>
          <w:szCs w:val="28"/>
        </w:rPr>
        <w:tab/>
        <w:t xml:space="preserve">6.1. </w:t>
      </w:r>
      <w:r w:rsidRPr="002F370D">
        <w:rPr>
          <w:sz w:val="28"/>
          <w:szCs w:val="28"/>
        </w:rPr>
        <w:t xml:space="preserve">Nộp cho </w:t>
      </w:r>
      <w:r w:rsidR="001F5D90" w:rsidRPr="002F370D">
        <w:rPr>
          <w:sz w:val="28"/>
          <w:szCs w:val="28"/>
        </w:rPr>
        <w:t>Hội đồng thi đua nghành gi</w:t>
      </w:r>
      <w:r w:rsidR="001567AE" w:rsidRPr="002F370D">
        <w:rPr>
          <w:sz w:val="28"/>
          <w:szCs w:val="28"/>
        </w:rPr>
        <w:t>áo</w:t>
      </w:r>
      <w:r w:rsidR="001F5D90" w:rsidRPr="002F370D">
        <w:rPr>
          <w:sz w:val="28"/>
          <w:szCs w:val="28"/>
        </w:rPr>
        <w:t xml:space="preserve"> dục và đào tạo</w:t>
      </w:r>
      <w:r w:rsidR="002F370D" w:rsidRPr="002F370D">
        <w:rPr>
          <w:b/>
          <w:sz w:val="28"/>
          <w:szCs w:val="28"/>
        </w:rPr>
        <w:t xml:space="preserve"> (thông qua Khối trưởng k</w:t>
      </w:r>
      <w:r w:rsidR="001F5D90" w:rsidRPr="002F370D">
        <w:rPr>
          <w:b/>
          <w:sz w:val="28"/>
          <w:szCs w:val="28"/>
        </w:rPr>
        <w:t>hối thi đua)</w:t>
      </w:r>
      <w:r w:rsidR="006B43CD" w:rsidRPr="002F370D">
        <w:rPr>
          <w:b/>
          <w:sz w:val="28"/>
          <w:szCs w:val="28"/>
        </w:rPr>
        <w:t xml:space="preserve">: </w:t>
      </w:r>
      <w:r w:rsidR="006B43CD" w:rsidRPr="002F370D">
        <w:rPr>
          <w:b/>
          <w:sz w:val="28"/>
          <w:szCs w:val="28"/>
          <w:u w:val="single"/>
        </w:rPr>
        <w:t xml:space="preserve">theo </w:t>
      </w:r>
      <w:r w:rsidR="001567AE" w:rsidRPr="002F370D">
        <w:rPr>
          <w:b/>
          <w:sz w:val="28"/>
          <w:szCs w:val="28"/>
          <w:u w:val="single"/>
        </w:rPr>
        <w:t>Phần</w:t>
      </w:r>
      <w:r w:rsidR="006B43CD" w:rsidRPr="002F370D">
        <w:rPr>
          <w:b/>
          <w:sz w:val="28"/>
          <w:szCs w:val="28"/>
          <w:u w:val="single"/>
        </w:rPr>
        <w:t xml:space="preserve"> </w:t>
      </w:r>
      <w:r w:rsidR="001567AE" w:rsidRPr="002F370D">
        <w:rPr>
          <w:b/>
          <w:sz w:val="28"/>
          <w:szCs w:val="28"/>
          <w:u w:val="single"/>
        </w:rPr>
        <w:t>II</w:t>
      </w:r>
      <w:r w:rsidR="006B43CD" w:rsidRPr="002F370D">
        <w:rPr>
          <w:b/>
          <w:sz w:val="28"/>
          <w:szCs w:val="28"/>
          <w:u w:val="single"/>
        </w:rPr>
        <w:t xml:space="preserve"> </w:t>
      </w:r>
      <w:r w:rsidR="001567AE" w:rsidRPr="002F370D">
        <w:rPr>
          <w:b/>
          <w:sz w:val="28"/>
          <w:szCs w:val="28"/>
          <w:u w:val="single"/>
        </w:rPr>
        <w:t xml:space="preserve">mục 5 </w:t>
      </w:r>
      <w:r w:rsidR="006B43CD" w:rsidRPr="002F370D">
        <w:rPr>
          <w:b/>
          <w:sz w:val="28"/>
          <w:szCs w:val="28"/>
          <w:u w:val="single"/>
        </w:rPr>
        <w:t>ở trên</w:t>
      </w:r>
      <w:r w:rsidR="002F370D" w:rsidRPr="002F370D">
        <w:rPr>
          <w:b/>
          <w:sz w:val="28"/>
          <w:szCs w:val="28"/>
          <w:u w:val="single"/>
        </w:rPr>
        <w:t>.</w:t>
      </w:r>
      <w:r w:rsidR="003906E1" w:rsidRPr="002F370D">
        <w:rPr>
          <w:b/>
          <w:sz w:val="28"/>
          <w:szCs w:val="28"/>
        </w:rPr>
        <w:t xml:space="preserve"> </w:t>
      </w:r>
    </w:p>
    <w:p w:rsidR="00014161" w:rsidRPr="002F370D" w:rsidRDefault="00014161" w:rsidP="002F370D">
      <w:pPr>
        <w:tabs>
          <w:tab w:val="left" w:pos="1418"/>
        </w:tabs>
        <w:spacing w:before="120" w:after="120"/>
        <w:ind w:firstLine="720"/>
        <w:jc w:val="both"/>
        <w:rPr>
          <w:b/>
          <w:i/>
          <w:color w:val="081C36"/>
          <w:spacing w:val="3"/>
          <w:sz w:val="28"/>
          <w:szCs w:val="28"/>
          <w:shd w:val="clear" w:color="auto" w:fill="FFFFFF"/>
        </w:rPr>
      </w:pPr>
      <w:r w:rsidRPr="009E3D5E">
        <w:rPr>
          <w:b/>
          <w:i/>
          <w:color w:val="081C36"/>
          <w:spacing w:val="3"/>
          <w:sz w:val="28"/>
          <w:szCs w:val="28"/>
          <w:shd w:val="clear" w:color="auto" w:fill="FFFFFF"/>
        </w:rPr>
        <w:t>-</w:t>
      </w:r>
      <w:r w:rsidRPr="002F370D">
        <w:rPr>
          <w:i/>
          <w:color w:val="081C36"/>
          <w:spacing w:val="3"/>
          <w:sz w:val="28"/>
          <w:szCs w:val="28"/>
          <w:shd w:val="clear" w:color="auto" w:fill="FFFFFF"/>
        </w:rPr>
        <w:t xml:space="preserve"> </w:t>
      </w:r>
      <w:r w:rsidR="007749E2" w:rsidRPr="002F370D">
        <w:rPr>
          <w:b/>
          <w:i/>
          <w:color w:val="081C36"/>
          <w:spacing w:val="3"/>
          <w:sz w:val="28"/>
          <w:szCs w:val="28"/>
          <w:shd w:val="clear" w:color="auto" w:fill="FFFFFF"/>
        </w:rPr>
        <w:t>Từng loại</w:t>
      </w:r>
      <w:r w:rsidRPr="002F370D">
        <w:rPr>
          <w:b/>
          <w:i/>
          <w:color w:val="081C36"/>
          <w:spacing w:val="3"/>
          <w:sz w:val="28"/>
          <w:szCs w:val="28"/>
          <w:shd w:val="clear" w:color="auto" w:fill="FFFFFF"/>
        </w:rPr>
        <w:t xml:space="preserve"> báo cáo thành tích tập thể </w:t>
      </w:r>
      <w:r w:rsidR="006D7E88" w:rsidRPr="002F370D">
        <w:rPr>
          <w:b/>
          <w:i/>
          <w:color w:val="081C36"/>
          <w:spacing w:val="3"/>
          <w:sz w:val="28"/>
          <w:szCs w:val="28"/>
          <w:shd w:val="clear" w:color="auto" w:fill="FFFFFF"/>
        </w:rPr>
        <w:t xml:space="preserve">chi tiết </w:t>
      </w:r>
      <w:r w:rsidR="007749E2" w:rsidRPr="002F370D">
        <w:rPr>
          <w:b/>
          <w:i/>
          <w:color w:val="081C36"/>
          <w:spacing w:val="3"/>
          <w:sz w:val="28"/>
          <w:szCs w:val="28"/>
          <w:shd w:val="clear" w:color="auto" w:fill="FFFFFF"/>
        </w:rPr>
        <w:t>(</w:t>
      </w:r>
      <w:r w:rsidR="007749E2" w:rsidRPr="002F370D">
        <w:rPr>
          <w:b/>
          <w:color w:val="081C36"/>
          <w:spacing w:val="3"/>
          <w:sz w:val="28"/>
          <w:szCs w:val="28"/>
          <w:shd w:val="clear" w:color="auto" w:fill="FFFFFF"/>
        </w:rPr>
        <w:t>theo Mẫu số 2 của Nghị định 98</w:t>
      </w:r>
      <w:r w:rsidR="007749E2" w:rsidRPr="002F370D">
        <w:rPr>
          <w:b/>
          <w:i/>
          <w:color w:val="081C36"/>
          <w:spacing w:val="3"/>
          <w:sz w:val="28"/>
          <w:szCs w:val="28"/>
          <w:shd w:val="clear" w:color="auto" w:fill="FFFFFF"/>
        </w:rPr>
        <w:t xml:space="preserve">) </w:t>
      </w:r>
      <w:r w:rsidRPr="002F370D">
        <w:rPr>
          <w:b/>
          <w:i/>
          <w:color w:val="081C36"/>
          <w:spacing w:val="3"/>
          <w:sz w:val="28"/>
          <w:szCs w:val="28"/>
          <w:shd w:val="clear" w:color="auto" w:fill="FFFFFF"/>
        </w:rPr>
        <w:t xml:space="preserve">để riêng một thư mục trong đó chứa tờ trình riêng cho từng danh hiệu, hình thức khen thưởng tập thể và 2 </w:t>
      </w:r>
      <w:r w:rsidR="002F370D" w:rsidRPr="002F370D">
        <w:rPr>
          <w:b/>
          <w:i/>
          <w:color w:val="081C36"/>
          <w:spacing w:val="3"/>
          <w:sz w:val="28"/>
          <w:szCs w:val="28"/>
          <w:shd w:val="clear" w:color="auto" w:fill="FFFFFF"/>
        </w:rPr>
        <w:t>file: file word và file scan có</w:t>
      </w:r>
      <w:r w:rsidRPr="002F370D">
        <w:rPr>
          <w:b/>
          <w:i/>
          <w:color w:val="081C36"/>
          <w:spacing w:val="3"/>
          <w:sz w:val="28"/>
          <w:szCs w:val="28"/>
          <w:shd w:val="clear" w:color="auto" w:fill="FFFFFF"/>
        </w:rPr>
        <w:t xml:space="preserve"> ký tên</w:t>
      </w:r>
      <w:r w:rsidR="002F370D" w:rsidRPr="002F370D">
        <w:rPr>
          <w:b/>
          <w:i/>
          <w:color w:val="081C36"/>
          <w:spacing w:val="3"/>
          <w:sz w:val="28"/>
          <w:szCs w:val="28"/>
          <w:shd w:val="clear" w:color="auto" w:fill="FFFFFF"/>
        </w:rPr>
        <w:t xml:space="preserve"> đóng dấu</w:t>
      </w:r>
      <w:r w:rsidRPr="002F370D">
        <w:rPr>
          <w:b/>
          <w:i/>
          <w:color w:val="081C36"/>
          <w:spacing w:val="3"/>
          <w:sz w:val="28"/>
          <w:szCs w:val="28"/>
          <w:shd w:val="clear" w:color="auto" w:fill="FFFFFF"/>
        </w:rPr>
        <w:t>)</w:t>
      </w:r>
      <w:r w:rsidR="002F370D" w:rsidRPr="002F370D">
        <w:rPr>
          <w:b/>
          <w:i/>
          <w:color w:val="081C36"/>
          <w:spacing w:val="3"/>
          <w:sz w:val="28"/>
          <w:szCs w:val="28"/>
          <w:shd w:val="clear" w:color="auto" w:fill="FFFFFF"/>
        </w:rPr>
        <w:t>.</w:t>
      </w:r>
    </w:p>
    <w:p w:rsidR="00014161" w:rsidRPr="002F370D" w:rsidRDefault="00014161" w:rsidP="002F370D">
      <w:pPr>
        <w:tabs>
          <w:tab w:val="left" w:pos="1418"/>
        </w:tabs>
        <w:spacing w:before="120" w:after="120"/>
        <w:ind w:firstLine="720"/>
        <w:jc w:val="both"/>
        <w:rPr>
          <w:b/>
          <w:i/>
          <w:color w:val="081C36"/>
          <w:spacing w:val="3"/>
          <w:sz w:val="28"/>
          <w:szCs w:val="28"/>
          <w:shd w:val="clear" w:color="auto" w:fill="FFFFFF"/>
        </w:rPr>
      </w:pPr>
      <w:r w:rsidRPr="002F370D">
        <w:rPr>
          <w:b/>
          <w:i/>
          <w:color w:val="081C36"/>
          <w:spacing w:val="3"/>
          <w:sz w:val="28"/>
          <w:szCs w:val="28"/>
          <w:shd w:val="clear" w:color="auto" w:fill="FFFFFF"/>
        </w:rPr>
        <w:t xml:space="preserve">- </w:t>
      </w:r>
      <w:r w:rsidR="007749E2" w:rsidRPr="002F370D">
        <w:rPr>
          <w:b/>
          <w:i/>
          <w:color w:val="081C36"/>
          <w:spacing w:val="3"/>
          <w:sz w:val="28"/>
          <w:szCs w:val="28"/>
          <w:shd w:val="clear" w:color="auto" w:fill="FFFFFF"/>
        </w:rPr>
        <w:t>Từng loại</w:t>
      </w:r>
      <w:r w:rsidRPr="002F370D">
        <w:rPr>
          <w:b/>
          <w:i/>
          <w:color w:val="081C36"/>
          <w:spacing w:val="3"/>
          <w:sz w:val="28"/>
          <w:szCs w:val="28"/>
          <w:shd w:val="clear" w:color="auto" w:fill="FFFFFF"/>
        </w:rPr>
        <w:t xml:space="preserve"> báo cáo thành tích cá nhân </w:t>
      </w:r>
      <w:r w:rsidR="006D7E88" w:rsidRPr="002F370D">
        <w:rPr>
          <w:b/>
          <w:i/>
          <w:color w:val="081C36"/>
          <w:spacing w:val="3"/>
          <w:sz w:val="28"/>
          <w:szCs w:val="28"/>
          <w:shd w:val="clear" w:color="auto" w:fill="FFFFFF"/>
        </w:rPr>
        <w:t xml:space="preserve">chi tiết </w:t>
      </w:r>
      <w:r w:rsidR="007749E2" w:rsidRPr="002F370D">
        <w:rPr>
          <w:b/>
          <w:i/>
          <w:color w:val="081C36"/>
          <w:spacing w:val="3"/>
          <w:sz w:val="28"/>
          <w:szCs w:val="28"/>
          <w:shd w:val="clear" w:color="auto" w:fill="FFFFFF"/>
        </w:rPr>
        <w:t>(</w:t>
      </w:r>
      <w:r w:rsidR="007749E2" w:rsidRPr="002F370D">
        <w:rPr>
          <w:b/>
          <w:color w:val="081C36"/>
          <w:spacing w:val="3"/>
          <w:sz w:val="28"/>
          <w:szCs w:val="28"/>
          <w:shd w:val="clear" w:color="auto" w:fill="FFFFFF"/>
        </w:rPr>
        <w:t>theo Mẫu số 3 của Nghị định 98</w:t>
      </w:r>
      <w:r w:rsidR="007749E2" w:rsidRPr="002F370D">
        <w:rPr>
          <w:b/>
          <w:i/>
          <w:color w:val="081C36"/>
          <w:spacing w:val="3"/>
          <w:sz w:val="28"/>
          <w:szCs w:val="28"/>
          <w:shd w:val="clear" w:color="auto" w:fill="FFFFFF"/>
        </w:rPr>
        <w:t xml:space="preserve">) </w:t>
      </w:r>
      <w:r w:rsidRPr="002F370D">
        <w:rPr>
          <w:b/>
          <w:i/>
          <w:color w:val="081C36"/>
          <w:spacing w:val="3"/>
          <w:sz w:val="28"/>
          <w:szCs w:val="28"/>
          <w:shd w:val="clear" w:color="auto" w:fill="FFFFFF"/>
        </w:rPr>
        <w:t>để riêng trong một thư mục trong đó chứa tờ trình riêng cho từng danh hiệu, hình thức khen thưởng cá nhân và 02 thư mục con: 01 thư mục chứa tất cả các file word của các cá nhân, 01 thư mục chứa các file scan của các cá nhân có ký tên</w:t>
      </w:r>
      <w:r w:rsidR="002F370D" w:rsidRPr="002F370D">
        <w:rPr>
          <w:b/>
          <w:i/>
          <w:color w:val="081C36"/>
          <w:spacing w:val="3"/>
          <w:sz w:val="28"/>
          <w:szCs w:val="28"/>
          <w:shd w:val="clear" w:color="auto" w:fill="FFFFFF"/>
        </w:rPr>
        <w:t xml:space="preserve"> và</w:t>
      </w:r>
      <w:r w:rsidRPr="002F370D">
        <w:rPr>
          <w:b/>
          <w:i/>
          <w:color w:val="081C36"/>
          <w:spacing w:val="3"/>
          <w:sz w:val="28"/>
          <w:szCs w:val="28"/>
          <w:shd w:val="clear" w:color="auto" w:fill="FFFFFF"/>
        </w:rPr>
        <w:t xml:space="preserve"> đóng dấu)</w:t>
      </w:r>
      <w:r w:rsidR="002F370D" w:rsidRPr="002F370D">
        <w:rPr>
          <w:b/>
          <w:i/>
          <w:color w:val="081C36"/>
          <w:spacing w:val="3"/>
          <w:sz w:val="28"/>
          <w:szCs w:val="28"/>
          <w:shd w:val="clear" w:color="auto" w:fill="FFFFFF"/>
        </w:rPr>
        <w:t>.</w:t>
      </w:r>
    </w:p>
    <w:p w:rsidR="006D7E88" w:rsidRPr="002F370D" w:rsidRDefault="006D7E88" w:rsidP="002F370D">
      <w:pPr>
        <w:tabs>
          <w:tab w:val="left" w:pos="1418"/>
        </w:tabs>
        <w:spacing w:before="120" w:after="120"/>
        <w:ind w:firstLine="720"/>
        <w:jc w:val="both"/>
        <w:rPr>
          <w:color w:val="081C36"/>
          <w:spacing w:val="3"/>
          <w:sz w:val="28"/>
          <w:szCs w:val="28"/>
          <w:shd w:val="clear" w:color="auto" w:fill="FFFFFF"/>
        </w:rPr>
      </w:pPr>
      <w:r w:rsidRPr="002F370D">
        <w:rPr>
          <w:b/>
          <w:color w:val="081C36"/>
          <w:spacing w:val="3"/>
          <w:sz w:val="28"/>
          <w:szCs w:val="28"/>
          <w:u w:val="single"/>
          <w:shd w:val="clear" w:color="auto" w:fill="FFFFFF"/>
        </w:rPr>
        <w:t>Ví dụ</w:t>
      </w:r>
      <w:r w:rsidRPr="002F370D">
        <w:rPr>
          <w:color w:val="081C36"/>
          <w:spacing w:val="3"/>
          <w:sz w:val="28"/>
          <w:szCs w:val="28"/>
          <w:shd w:val="clear" w:color="auto" w:fill="FFFFFF"/>
        </w:rPr>
        <w:t>:</w:t>
      </w:r>
      <w:r w:rsidR="00E3253A" w:rsidRPr="002F370D">
        <w:rPr>
          <w:color w:val="081C36"/>
          <w:spacing w:val="3"/>
          <w:sz w:val="28"/>
          <w:szCs w:val="28"/>
          <w:shd w:val="clear" w:color="auto" w:fill="FFFFFF"/>
        </w:rPr>
        <w:t xml:space="preserve"> </w:t>
      </w:r>
      <w:r w:rsidRPr="002F370D">
        <w:rPr>
          <w:color w:val="081C36"/>
          <w:spacing w:val="3"/>
          <w:sz w:val="28"/>
          <w:szCs w:val="28"/>
          <w:shd w:val="clear" w:color="auto" w:fill="FFFFFF"/>
        </w:rPr>
        <w:t xml:space="preserve">Báo cáo thành tích CSTĐCS </w:t>
      </w:r>
      <w:r w:rsidR="00E3253A" w:rsidRPr="002F370D">
        <w:rPr>
          <w:color w:val="081C36"/>
          <w:spacing w:val="3"/>
          <w:sz w:val="28"/>
          <w:szCs w:val="28"/>
          <w:shd w:val="clear" w:color="auto" w:fill="FFFFFF"/>
        </w:rPr>
        <w:t xml:space="preserve">chi tiết </w:t>
      </w:r>
      <w:r w:rsidR="00E3253A" w:rsidRPr="002F370D">
        <w:rPr>
          <w:b/>
          <w:i/>
          <w:color w:val="081C36"/>
          <w:spacing w:val="3"/>
          <w:sz w:val="28"/>
          <w:szCs w:val="28"/>
          <w:shd w:val="clear" w:color="auto" w:fill="FFFFFF"/>
        </w:rPr>
        <w:t>(</w:t>
      </w:r>
      <w:r w:rsidR="00E3253A" w:rsidRPr="002F370D">
        <w:rPr>
          <w:b/>
          <w:color w:val="081C36"/>
          <w:spacing w:val="3"/>
          <w:sz w:val="28"/>
          <w:szCs w:val="28"/>
          <w:shd w:val="clear" w:color="auto" w:fill="FFFFFF"/>
        </w:rPr>
        <w:t>theo Mẫu số 3 của Nghị định 98</w:t>
      </w:r>
      <w:r w:rsidR="00E3253A" w:rsidRPr="002F370D">
        <w:rPr>
          <w:b/>
          <w:i/>
          <w:color w:val="081C36"/>
          <w:spacing w:val="3"/>
          <w:sz w:val="28"/>
          <w:szCs w:val="28"/>
          <w:shd w:val="clear" w:color="auto" w:fill="FFFFFF"/>
        </w:rPr>
        <w:t xml:space="preserve">) </w:t>
      </w:r>
      <w:r w:rsidRPr="002F370D">
        <w:rPr>
          <w:color w:val="081C36"/>
          <w:spacing w:val="3"/>
          <w:sz w:val="28"/>
          <w:szCs w:val="28"/>
          <w:shd w:val="clear" w:color="auto" w:fill="FFFFFF"/>
        </w:rPr>
        <w:t>tạo 01 thư mục đặ</w:t>
      </w:r>
      <w:r w:rsidR="00764141">
        <w:rPr>
          <w:color w:val="081C36"/>
          <w:spacing w:val="3"/>
          <w:sz w:val="28"/>
          <w:szCs w:val="28"/>
          <w:shd w:val="clear" w:color="auto" w:fill="FFFFFF"/>
        </w:rPr>
        <w:t>t</w:t>
      </w:r>
      <w:r w:rsidRPr="002F370D">
        <w:rPr>
          <w:color w:val="081C36"/>
          <w:spacing w:val="3"/>
          <w:sz w:val="28"/>
          <w:szCs w:val="28"/>
          <w:shd w:val="clear" w:color="auto" w:fill="FFFFFF"/>
        </w:rPr>
        <w:t xml:space="preserve"> tên: TENDONVI_BCTT CSTDCS_2024 (trong đó chứa Tờ trình đề nghị khen thưởng CSTDCS và 02 thư mục con: 01 thư mục</w:t>
      </w:r>
      <w:r w:rsidR="00E3253A" w:rsidRPr="002F370D">
        <w:rPr>
          <w:color w:val="081C36"/>
          <w:spacing w:val="3"/>
          <w:sz w:val="28"/>
          <w:szCs w:val="28"/>
          <w:shd w:val="clear" w:color="auto" w:fill="FFFFFF"/>
        </w:rPr>
        <w:t xml:space="preserve"> đặ</w:t>
      </w:r>
      <w:r w:rsidR="00764141">
        <w:rPr>
          <w:color w:val="081C36"/>
          <w:spacing w:val="3"/>
          <w:sz w:val="28"/>
          <w:szCs w:val="28"/>
          <w:shd w:val="clear" w:color="auto" w:fill="FFFFFF"/>
        </w:rPr>
        <w:t>t</w:t>
      </w:r>
      <w:r w:rsidR="00E3253A" w:rsidRPr="002F370D">
        <w:rPr>
          <w:color w:val="081C36"/>
          <w:spacing w:val="3"/>
          <w:sz w:val="28"/>
          <w:szCs w:val="28"/>
          <w:shd w:val="clear" w:color="auto" w:fill="FFFFFF"/>
        </w:rPr>
        <w:t xml:space="preserve"> tên: TENDONVI_BCTT CSTDCS_FILE WORD</w:t>
      </w:r>
      <w:r w:rsidRPr="002F370D">
        <w:rPr>
          <w:color w:val="081C36"/>
          <w:spacing w:val="3"/>
          <w:sz w:val="28"/>
          <w:szCs w:val="28"/>
          <w:shd w:val="clear" w:color="auto" w:fill="FFFFFF"/>
        </w:rPr>
        <w:t xml:space="preserve"> chứa tất cả các file word của </w:t>
      </w:r>
      <w:r w:rsidRPr="002F370D">
        <w:rPr>
          <w:color w:val="081C36"/>
          <w:spacing w:val="3"/>
          <w:sz w:val="28"/>
          <w:szCs w:val="28"/>
          <w:shd w:val="clear" w:color="auto" w:fill="FFFFFF"/>
        </w:rPr>
        <w:lastRenderedPageBreak/>
        <w:t xml:space="preserve">các cá nhân, 01 thư mục </w:t>
      </w:r>
      <w:r w:rsidR="00E3253A" w:rsidRPr="002F370D">
        <w:rPr>
          <w:color w:val="081C36"/>
          <w:spacing w:val="3"/>
          <w:sz w:val="28"/>
          <w:szCs w:val="28"/>
          <w:shd w:val="clear" w:color="auto" w:fill="FFFFFF"/>
        </w:rPr>
        <w:t>đặ</w:t>
      </w:r>
      <w:r w:rsidR="00764141">
        <w:rPr>
          <w:color w:val="081C36"/>
          <w:spacing w:val="3"/>
          <w:sz w:val="28"/>
          <w:szCs w:val="28"/>
          <w:shd w:val="clear" w:color="auto" w:fill="FFFFFF"/>
        </w:rPr>
        <w:t>t</w:t>
      </w:r>
      <w:r w:rsidR="00E3253A" w:rsidRPr="002F370D">
        <w:rPr>
          <w:color w:val="081C36"/>
          <w:spacing w:val="3"/>
          <w:sz w:val="28"/>
          <w:szCs w:val="28"/>
          <w:shd w:val="clear" w:color="auto" w:fill="FFFFFF"/>
        </w:rPr>
        <w:t xml:space="preserve"> tên: TENDONVI_BCTT CSTDCS_FILE SCAN </w:t>
      </w:r>
      <w:r w:rsidRPr="002F370D">
        <w:rPr>
          <w:color w:val="081C36"/>
          <w:spacing w:val="3"/>
          <w:sz w:val="28"/>
          <w:szCs w:val="28"/>
          <w:shd w:val="clear" w:color="auto" w:fill="FFFFFF"/>
        </w:rPr>
        <w:t>chứa các file</w:t>
      </w:r>
      <w:r w:rsidR="002F370D" w:rsidRPr="002F370D">
        <w:rPr>
          <w:color w:val="081C36"/>
          <w:spacing w:val="3"/>
          <w:sz w:val="28"/>
          <w:szCs w:val="28"/>
          <w:shd w:val="clear" w:color="auto" w:fill="FFFFFF"/>
        </w:rPr>
        <w:t xml:space="preserve"> scan của các cá nhân có ký tên và</w:t>
      </w:r>
      <w:r w:rsidRPr="002F370D">
        <w:rPr>
          <w:color w:val="081C36"/>
          <w:spacing w:val="3"/>
          <w:sz w:val="28"/>
          <w:szCs w:val="28"/>
          <w:shd w:val="clear" w:color="auto" w:fill="FFFFFF"/>
        </w:rPr>
        <w:t xml:space="preserve"> đóng dấu</w:t>
      </w:r>
      <w:r w:rsidR="002F370D" w:rsidRPr="002F370D">
        <w:rPr>
          <w:color w:val="081C36"/>
          <w:spacing w:val="3"/>
          <w:sz w:val="28"/>
          <w:szCs w:val="28"/>
          <w:shd w:val="clear" w:color="auto" w:fill="FFFFFF"/>
        </w:rPr>
        <w:t>.</w:t>
      </w:r>
    </w:p>
    <w:p w:rsidR="00014161" w:rsidRPr="002F370D" w:rsidRDefault="00014161" w:rsidP="002F370D">
      <w:pPr>
        <w:tabs>
          <w:tab w:val="left" w:pos="1418"/>
        </w:tabs>
        <w:spacing w:before="120" w:after="120"/>
        <w:ind w:firstLine="720"/>
        <w:jc w:val="both"/>
        <w:rPr>
          <w:b/>
          <w:i/>
          <w:iCs/>
          <w:sz w:val="28"/>
          <w:szCs w:val="28"/>
        </w:rPr>
      </w:pPr>
      <w:r w:rsidRPr="002F370D">
        <w:rPr>
          <w:b/>
          <w:i/>
          <w:color w:val="081C36"/>
          <w:spacing w:val="3"/>
          <w:sz w:val="28"/>
          <w:szCs w:val="28"/>
          <w:shd w:val="clear" w:color="auto" w:fill="FFFFFF"/>
        </w:rPr>
        <w:t>- Tất cả hồ sơ thi đua khen thưởng của đơn vị để chung trong một thư mục đặ</w:t>
      </w:r>
      <w:r w:rsidR="00764141">
        <w:rPr>
          <w:b/>
          <w:i/>
          <w:color w:val="081C36"/>
          <w:spacing w:val="3"/>
          <w:sz w:val="28"/>
          <w:szCs w:val="28"/>
          <w:shd w:val="clear" w:color="auto" w:fill="FFFFFF"/>
        </w:rPr>
        <w:t>t</w:t>
      </w:r>
      <w:r w:rsidRPr="002F370D">
        <w:rPr>
          <w:b/>
          <w:i/>
          <w:color w:val="081C36"/>
          <w:spacing w:val="3"/>
          <w:sz w:val="28"/>
          <w:szCs w:val="28"/>
          <w:shd w:val="clear" w:color="auto" w:fill="FFFFFF"/>
        </w:rPr>
        <w:t xml:space="preserve"> tên như sau: DONVI_TDKT_2024</w:t>
      </w:r>
      <w:r w:rsidRPr="002F370D">
        <w:rPr>
          <w:b/>
          <w:i/>
          <w:iCs/>
          <w:sz w:val="28"/>
          <w:szCs w:val="28"/>
        </w:rPr>
        <w:t xml:space="preserve"> </w:t>
      </w:r>
    </w:p>
    <w:p w:rsidR="006B43CD" w:rsidRPr="002F370D" w:rsidRDefault="006B43CD" w:rsidP="002F370D">
      <w:pPr>
        <w:tabs>
          <w:tab w:val="left" w:pos="851"/>
        </w:tabs>
        <w:spacing w:before="120" w:after="120"/>
        <w:ind w:firstLine="709"/>
        <w:jc w:val="both"/>
        <w:rPr>
          <w:b/>
          <w:sz w:val="28"/>
          <w:szCs w:val="28"/>
        </w:rPr>
      </w:pPr>
      <w:r w:rsidRPr="002F370D">
        <w:rPr>
          <w:b/>
          <w:sz w:val="28"/>
          <w:szCs w:val="28"/>
        </w:rPr>
        <w:tab/>
        <w:t xml:space="preserve">6.2. </w:t>
      </w:r>
      <w:r w:rsidRPr="002F370D">
        <w:rPr>
          <w:sz w:val="28"/>
          <w:szCs w:val="28"/>
        </w:rPr>
        <w:t>Nộp cho Cụm trưởng</w:t>
      </w:r>
    </w:p>
    <w:p w:rsidR="005350D1" w:rsidRPr="002F370D" w:rsidRDefault="005350D1" w:rsidP="002F370D">
      <w:pPr>
        <w:numPr>
          <w:ilvl w:val="0"/>
          <w:numId w:val="4"/>
        </w:numPr>
        <w:tabs>
          <w:tab w:val="clear" w:pos="720"/>
          <w:tab w:val="left" w:pos="851"/>
        </w:tabs>
        <w:spacing w:before="120" w:after="120"/>
        <w:ind w:left="0" w:firstLine="709"/>
        <w:jc w:val="both"/>
        <w:rPr>
          <w:sz w:val="28"/>
          <w:szCs w:val="28"/>
        </w:rPr>
      </w:pPr>
      <w:r w:rsidRPr="002F370D">
        <w:rPr>
          <w:sz w:val="28"/>
          <w:szCs w:val="28"/>
        </w:rPr>
        <w:t xml:space="preserve">Tờ trình </w:t>
      </w:r>
      <w:r w:rsidR="008011F2" w:rsidRPr="002F370D">
        <w:rPr>
          <w:sz w:val="28"/>
          <w:szCs w:val="28"/>
        </w:rPr>
        <w:t xml:space="preserve">các danh hiệu, hình thức khen thưởng </w:t>
      </w:r>
      <w:r w:rsidRPr="002F370D">
        <w:rPr>
          <w:sz w:val="28"/>
          <w:szCs w:val="28"/>
        </w:rPr>
        <w:t>(có đính kèm danh sách)</w:t>
      </w:r>
      <w:r w:rsidR="00604CC8">
        <w:rPr>
          <w:sz w:val="28"/>
          <w:szCs w:val="28"/>
        </w:rPr>
        <w:t xml:space="preserve"> theo mẫu</w:t>
      </w:r>
      <w:r w:rsidR="00DF73F2" w:rsidRPr="002F370D">
        <w:rPr>
          <w:sz w:val="28"/>
          <w:szCs w:val="28"/>
        </w:rPr>
        <w:t>.</w:t>
      </w:r>
    </w:p>
    <w:p w:rsidR="005350D1" w:rsidRPr="002F370D" w:rsidRDefault="005350D1" w:rsidP="002F370D">
      <w:pPr>
        <w:numPr>
          <w:ilvl w:val="0"/>
          <w:numId w:val="4"/>
        </w:numPr>
        <w:tabs>
          <w:tab w:val="clear" w:pos="720"/>
          <w:tab w:val="left" w:pos="851"/>
        </w:tabs>
        <w:spacing w:before="120" w:after="120"/>
        <w:ind w:left="0" w:firstLine="709"/>
        <w:jc w:val="both"/>
        <w:rPr>
          <w:sz w:val="28"/>
          <w:szCs w:val="28"/>
        </w:rPr>
      </w:pPr>
      <w:r w:rsidRPr="002F370D">
        <w:rPr>
          <w:sz w:val="28"/>
          <w:szCs w:val="28"/>
        </w:rPr>
        <w:t xml:space="preserve">Bảng </w:t>
      </w:r>
      <w:r w:rsidR="00DF73F2" w:rsidRPr="002F370D">
        <w:rPr>
          <w:sz w:val="28"/>
          <w:szCs w:val="28"/>
        </w:rPr>
        <w:t xml:space="preserve">tự </w:t>
      </w:r>
      <w:r w:rsidRPr="002F370D">
        <w:rPr>
          <w:sz w:val="28"/>
          <w:szCs w:val="28"/>
        </w:rPr>
        <w:t>chấm điểm tập thể đơn vị</w:t>
      </w:r>
      <w:r w:rsidR="00DF73F2" w:rsidRPr="002F370D">
        <w:rPr>
          <w:sz w:val="28"/>
          <w:szCs w:val="28"/>
        </w:rPr>
        <w:t>.</w:t>
      </w:r>
      <w:r w:rsidRPr="002F370D">
        <w:rPr>
          <w:sz w:val="28"/>
          <w:szCs w:val="28"/>
        </w:rPr>
        <w:t xml:space="preserve"> </w:t>
      </w:r>
    </w:p>
    <w:p w:rsidR="00E3253A" w:rsidRPr="002F370D" w:rsidRDefault="005350D1" w:rsidP="002F370D">
      <w:pPr>
        <w:numPr>
          <w:ilvl w:val="0"/>
          <w:numId w:val="4"/>
        </w:numPr>
        <w:tabs>
          <w:tab w:val="clear" w:pos="720"/>
          <w:tab w:val="left" w:pos="851"/>
        </w:tabs>
        <w:spacing w:before="120" w:after="120"/>
        <w:ind w:left="0" w:firstLine="709"/>
        <w:jc w:val="both"/>
        <w:rPr>
          <w:sz w:val="28"/>
          <w:szCs w:val="28"/>
        </w:rPr>
      </w:pPr>
      <w:r w:rsidRPr="002F370D">
        <w:rPr>
          <w:sz w:val="28"/>
          <w:szCs w:val="28"/>
        </w:rPr>
        <w:t>Báo cáo thành tích tập thể</w:t>
      </w:r>
      <w:r w:rsidR="00604CC8">
        <w:rPr>
          <w:sz w:val="28"/>
          <w:szCs w:val="28"/>
        </w:rPr>
        <w:t xml:space="preserve"> chi tiết</w:t>
      </w:r>
      <w:r w:rsidR="00DF73F2" w:rsidRPr="002F370D">
        <w:rPr>
          <w:sz w:val="28"/>
          <w:szCs w:val="28"/>
        </w:rPr>
        <w:t>.</w:t>
      </w:r>
    </w:p>
    <w:p w:rsidR="005350D1" w:rsidRPr="002F370D" w:rsidRDefault="004F55D3" w:rsidP="002F370D">
      <w:pPr>
        <w:pStyle w:val="ListParagraph"/>
        <w:tabs>
          <w:tab w:val="center" w:pos="7380"/>
        </w:tabs>
        <w:spacing w:before="120" w:after="120"/>
        <w:ind w:left="0" w:firstLine="709"/>
        <w:rPr>
          <w:b/>
          <w:bCs/>
          <w:sz w:val="28"/>
          <w:szCs w:val="28"/>
        </w:rPr>
      </w:pPr>
      <w:r w:rsidRPr="002F370D">
        <w:rPr>
          <w:iCs/>
          <w:sz w:val="28"/>
          <w:szCs w:val="28"/>
        </w:rPr>
        <w:t xml:space="preserve">- </w:t>
      </w:r>
      <w:r w:rsidR="00E3253A" w:rsidRPr="002F370D">
        <w:rPr>
          <w:iCs/>
          <w:sz w:val="28"/>
          <w:szCs w:val="28"/>
        </w:rPr>
        <w:t>Bảng tổng hợp kết quả xét và đề nghị khen thưởng của đơn vị</w:t>
      </w:r>
      <w:r w:rsidRPr="002F370D">
        <w:rPr>
          <w:iCs/>
          <w:sz w:val="28"/>
          <w:szCs w:val="28"/>
        </w:rPr>
        <w:t xml:space="preserve"> </w:t>
      </w:r>
      <w:r w:rsidRPr="002F370D">
        <w:rPr>
          <w:iCs/>
          <w:color w:val="0000FF"/>
          <w:sz w:val="28"/>
          <w:szCs w:val="28"/>
        </w:rPr>
        <w:t>(Mẫu M16)</w:t>
      </w:r>
      <w:r w:rsidRPr="002F370D">
        <w:rPr>
          <w:iCs/>
          <w:sz w:val="28"/>
          <w:szCs w:val="28"/>
        </w:rPr>
        <w:t>.</w:t>
      </w:r>
      <w:r w:rsidRPr="002F370D">
        <w:rPr>
          <w:iCs/>
          <w:color w:val="0000FF"/>
          <w:sz w:val="28"/>
          <w:szCs w:val="28"/>
        </w:rPr>
        <w:t xml:space="preserve"> </w:t>
      </w:r>
    </w:p>
    <w:p w:rsidR="005350D1" w:rsidRPr="002F370D" w:rsidRDefault="00DF73F2" w:rsidP="002F370D">
      <w:pPr>
        <w:numPr>
          <w:ilvl w:val="0"/>
          <w:numId w:val="4"/>
        </w:numPr>
        <w:tabs>
          <w:tab w:val="clear" w:pos="720"/>
          <w:tab w:val="left" w:pos="851"/>
        </w:tabs>
        <w:spacing w:before="120" w:after="120"/>
        <w:ind w:left="0" w:firstLine="709"/>
        <w:jc w:val="both"/>
        <w:rPr>
          <w:sz w:val="28"/>
          <w:szCs w:val="28"/>
        </w:rPr>
      </w:pPr>
      <w:r w:rsidRPr="002F370D">
        <w:rPr>
          <w:sz w:val="28"/>
          <w:szCs w:val="28"/>
        </w:rPr>
        <w:t xml:space="preserve">Báo cáo </w:t>
      </w:r>
      <w:r w:rsidR="00E3253A" w:rsidRPr="002F370D">
        <w:rPr>
          <w:sz w:val="28"/>
          <w:szCs w:val="28"/>
        </w:rPr>
        <w:t xml:space="preserve">tổng kết thi đua </w:t>
      </w:r>
      <w:r w:rsidR="00604CC8">
        <w:rPr>
          <w:sz w:val="28"/>
          <w:szCs w:val="28"/>
        </w:rPr>
        <w:t>-</w:t>
      </w:r>
      <w:r w:rsidR="00E3253A" w:rsidRPr="002F370D">
        <w:rPr>
          <w:sz w:val="28"/>
          <w:szCs w:val="28"/>
        </w:rPr>
        <w:t xml:space="preserve"> khen thưởng </w:t>
      </w:r>
      <w:r w:rsidRPr="002F370D">
        <w:rPr>
          <w:sz w:val="28"/>
          <w:szCs w:val="28"/>
        </w:rPr>
        <w:t xml:space="preserve">kèm </w:t>
      </w:r>
      <w:r w:rsidR="00937F8F" w:rsidRPr="002F370D">
        <w:rPr>
          <w:sz w:val="28"/>
          <w:szCs w:val="28"/>
        </w:rPr>
        <w:t xml:space="preserve">phụ lục </w:t>
      </w:r>
      <w:r w:rsidRPr="002F370D">
        <w:rPr>
          <w:sz w:val="28"/>
          <w:szCs w:val="28"/>
        </w:rPr>
        <w:t>b</w:t>
      </w:r>
      <w:r w:rsidR="005350D1" w:rsidRPr="002F370D">
        <w:rPr>
          <w:sz w:val="28"/>
          <w:szCs w:val="28"/>
        </w:rPr>
        <w:t>ảng tổng hợp các chỉ tiêu đạt được trong năm theo đặc thù của từng bậc học.</w:t>
      </w:r>
    </w:p>
    <w:p w:rsidR="005350D1" w:rsidRPr="002F370D" w:rsidRDefault="005350D1" w:rsidP="002F370D">
      <w:pPr>
        <w:tabs>
          <w:tab w:val="left" w:pos="993"/>
        </w:tabs>
        <w:spacing w:before="120" w:after="120"/>
        <w:ind w:firstLine="709"/>
        <w:jc w:val="both"/>
        <w:rPr>
          <w:sz w:val="28"/>
          <w:szCs w:val="28"/>
        </w:rPr>
      </w:pPr>
      <w:r w:rsidRPr="002F370D">
        <w:rPr>
          <w:sz w:val="28"/>
          <w:szCs w:val="28"/>
        </w:rPr>
        <w:t xml:space="preserve">Đề nghị thủ trưởng đơn vị quan tâm, duyệt hồ sơ thi đua. Nộp về Phòng Giáo dục và Đào tạo đúng thời gian và thành phần hồ sơ để đảm bảo tiến độ xét, đề nghị công nhận các danh hiệu thi đua và hình thức khen thưởng cho tập thể, cá nhân trình Hội đồng Thi đua Khen thưởng quận góp phần hoàn thành tốt công tác thi đua của ngành./. </w:t>
      </w:r>
    </w:p>
    <w:p w:rsidR="005350D1" w:rsidRPr="007F52D4" w:rsidRDefault="005350D1" w:rsidP="007F52D4">
      <w:pPr>
        <w:tabs>
          <w:tab w:val="left" w:pos="993"/>
        </w:tabs>
        <w:spacing w:after="60"/>
        <w:ind w:firstLine="709"/>
        <w:jc w:val="both"/>
        <w:rPr>
          <w:sz w:val="26"/>
          <w:szCs w:val="26"/>
        </w:rPr>
      </w:pPr>
      <w:r w:rsidRPr="00E17C1B">
        <w:rPr>
          <w:sz w:val="26"/>
          <w:szCs w:val="26"/>
        </w:rPr>
        <w:t xml:space="preserve"> </w:t>
      </w:r>
    </w:p>
    <w:tbl>
      <w:tblPr>
        <w:tblW w:w="5092" w:type="pct"/>
        <w:tblLook w:val="01E0" w:firstRow="1" w:lastRow="1" w:firstColumn="1" w:lastColumn="1" w:noHBand="0" w:noVBand="0"/>
      </w:tblPr>
      <w:tblGrid>
        <w:gridCol w:w="4107"/>
        <w:gridCol w:w="5640"/>
      </w:tblGrid>
      <w:tr w:rsidR="005350D1" w:rsidRPr="00881B42" w:rsidTr="00E6702C">
        <w:tc>
          <w:tcPr>
            <w:tcW w:w="2107" w:type="pct"/>
            <w:shd w:val="clear" w:color="auto" w:fill="auto"/>
          </w:tcPr>
          <w:p w:rsidR="005350D1" w:rsidRPr="002F370D" w:rsidRDefault="005350D1" w:rsidP="00E6702C">
            <w:pPr>
              <w:rPr>
                <w:b/>
              </w:rPr>
            </w:pPr>
            <w:r w:rsidRPr="002F370D">
              <w:rPr>
                <w:b/>
                <w:i/>
              </w:rPr>
              <w:t>Nơi nhận:</w:t>
            </w:r>
          </w:p>
          <w:p w:rsidR="005350D1" w:rsidRDefault="005350D1" w:rsidP="00E6702C">
            <w:pPr>
              <w:rPr>
                <w:sz w:val="22"/>
                <w:szCs w:val="22"/>
              </w:rPr>
            </w:pPr>
            <w:r w:rsidRPr="00881B42">
              <w:rPr>
                <w:sz w:val="22"/>
                <w:szCs w:val="22"/>
              </w:rPr>
              <w:t>- Như trên;</w:t>
            </w:r>
          </w:p>
          <w:p w:rsidR="005350D1" w:rsidRPr="00881B42" w:rsidRDefault="005350D1" w:rsidP="00E6702C">
            <w:pPr>
              <w:rPr>
                <w:sz w:val="22"/>
                <w:szCs w:val="22"/>
              </w:rPr>
            </w:pPr>
            <w:r>
              <w:rPr>
                <w:sz w:val="22"/>
                <w:szCs w:val="22"/>
              </w:rPr>
              <w:t>- Tổ chuyên môn PGDĐT;</w:t>
            </w:r>
          </w:p>
          <w:p w:rsidR="005350D1" w:rsidRPr="00881B42" w:rsidRDefault="00B866D2" w:rsidP="00E6702C">
            <w:pPr>
              <w:jc w:val="both"/>
              <w:rPr>
                <w:b/>
                <w:sz w:val="26"/>
                <w:szCs w:val="26"/>
              </w:rPr>
            </w:pPr>
            <w:r>
              <w:rPr>
                <w:sz w:val="22"/>
                <w:szCs w:val="22"/>
              </w:rPr>
              <w:t>- Lưu: VT.</w:t>
            </w:r>
          </w:p>
        </w:tc>
        <w:tc>
          <w:tcPr>
            <w:tcW w:w="2893" w:type="pct"/>
            <w:shd w:val="clear" w:color="auto" w:fill="auto"/>
          </w:tcPr>
          <w:p w:rsidR="005350D1" w:rsidRPr="002F370D" w:rsidRDefault="005350D1" w:rsidP="00A65A2E">
            <w:pPr>
              <w:spacing w:after="60"/>
              <w:jc w:val="center"/>
              <w:rPr>
                <w:b/>
                <w:sz w:val="28"/>
                <w:szCs w:val="28"/>
              </w:rPr>
            </w:pPr>
            <w:r w:rsidRPr="002F370D">
              <w:rPr>
                <w:b/>
                <w:sz w:val="28"/>
                <w:szCs w:val="28"/>
              </w:rPr>
              <w:t>TRƯỞNG PHÒNG</w:t>
            </w:r>
          </w:p>
          <w:p w:rsidR="00702587" w:rsidRDefault="00702587" w:rsidP="00A65A2E">
            <w:pPr>
              <w:spacing w:after="60"/>
              <w:jc w:val="center"/>
              <w:rPr>
                <w:b/>
                <w:sz w:val="26"/>
                <w:szCs w:val="26"/>
              </w:rPr>
            </w:pPr>
          </w:p>
          <w:p w:rsidR="00702587" w:rsidRDefault="00702587" w:rsidP="00A65A2E">
            <w:pPr>
              <w:spacing w:after="60"/>
              <w:jc w:val="center"/>
              <w:rPr>
                <w:sz w:val="26"/>
                <w:szCs w:val="26"/>
              </w:rPr>
            </w:pPr>
          </w:p>
          <w:p w:rsidR="00B866D2" w:rsidRPr="00881B42" w:rsidRDefault="00B866D2" w:rsidP="00A65A2E">
            <w:pPr>
              <w:spacing w:after="60"/>
              <w:jc w:val="center"/>
              <w:rPr>
                <w:sz w:val="26"/>
                <w:szCs w:val="26"/>
              </w:rPr>
            </w:pPr>
          </w:p>
          <w:p w:rsidR="005350D1" w:rsidRPr="002F370D" w:rsidRDefault="005350D1" w:rsidP="00E6702C">
            <w:pPr>
              <w:spacing w:after="60"/>
              <w:jc w:val="center"/>
              <w:rPr>
                <w:b/>
                <w:sz w:val="28"/>
                <w:szCs w:val="28"/>
                <w:lang w:val="vi-VN"/>
              </w:rPr>
            </w:pPr>
            <w:r w:rsidRPr="002F370D">
              <w:rPr>
                <w:b/>
                <w:sz w:val="28"/>
                <w:szCs w:val="28"/>
                <w:lang w:val="vi-VN"/>
              </w:rPr>
              <w:t>Đặng Nguyễn Thịnh</w:t>
            </w:r>
          </w:p>
        </w:tc>
      </w:tr>
    </w:tbl>
    <w:p w:rsidR="00EA2A09" w:rsidRPr="005350D1" w:rsidRDefault="00EA2A09" w:rsidP="005350D1"/>
    <w:sectPr w:rsidR="00EA2A09" w:rsidRPr="005350D1" w:rsidSect="00E3683F">
      <w:headerReference w:type="default" r:id="rId9"/>
      <w:footerReference w:type="default" r:id="rId10"/>
      <w:pgSz w:w="11907" w:h="16840" w:code="9"/>
      <w:pgMar w:top="1134" w:right="1134" w:bottom="1134" w:left="1418"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DD7" w:rsidRDefault="004D5DD7">
      <w:r>
        <w:separator/>
      </w:r>
    </w:p>
  </w:endnote>
  <w:endnote w:type="continuationSeparator" w:id="0">
    <w:p w:rsidR="004D5DD7" w:rsidRDefault="004D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E2" w:rsidRPr="002069A7" w:rsidRDefault="007749E2" w:rsidP="00E6702C">
    <w:pPr>
      <w:pStyle w:val="Footer"/>
      <w:jc w:val="right"/>
      <w:rPr>
        <w:lang w:val="vi-VN"/>
      </w:rP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DD7" w:rsidRDefault="004D5DD7">
      <w:r>
        <w:separator/>
      </w:r>
    </w:p>
  </w:footnote>
  <w:footnote w:type="continuationSeparator" w:id="0">
    <w:p w:rsidR="004D5DD7" w:rsidRDefault="004D5D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484540"/>
      <w:docPartObj>
        <w:docPartGallery w:val="Page Numbers (Top of Page)"/>
        <w:docPartUnique/>
      </w:docPartObj>
    </w:sdtPr>
    <w:sdtEndPr>
      <w:rPr>
        <w:noProof/>
      </w:rPr>
    </w:sdtEndPr>
    <w:sdtContent>
      <w:p w:rsidR="007749E2" w:rsidRDefault="007749E2">
        <w:pPr>
          <w:pStyle w:val="Header"/>
          <w:jc w:val="center"/>
        </w:pPr>
        <w:r>
          <w:fldChar w:fldCharType="begin"/>
        </w:r>
        <w:r>
          <w:instrText xml:space="preserve"> PAGE   \* MERGEFORMAT </w:instrText>
        </w:r>
        <w:r>
          <w:fldChar w:fldCharType="separate"/>
        </w:r>
        <w:r w:rsidR="00285CC0">
          <w:rPr>
            <w:noProof/>
          </w:rPr>
          <w:t>4</w:t>
        </w:r>
        <w:r>
          <w:rPr>
            <w:noProof/>
          </w:rPr>
          <w:fldChar w:fldCharType="end"/>
        </w:r>
      </w:p>
    </w:sdtContent>
  </w:sdt>
  <w:p w:rsidR="007749E2" w:rsidRDefault="007749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78D"/>
    <w:multiLevelType w:val="hybridMultilevel"/>
    <w:tmpl w:val="A89AB42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83FB2"/>
    <w:multiLevelType w:val="hybridMultilevel"/>
    <w:tmpl w:val="12802776"/>
    <w:lvl w:ilvl="0" w:tplc="327E7BAE">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D97D63"/>
    <w:multiLevelType w:val="hybridMultilevel"/>
    <w:tmpl w:val="1C2AE7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D21E85"/>
    <w:multiLevelType w:val="hybridMultilevel"/>
    <w:tmpl w:val="BAAAC378"/>
    <w:lvl w:ilvl="0" w:tplc="6A3E2B60">
      <w:start w:val="1"/>
      <w:numFmt w:val="decimal"/>
      <w:lvlText w:val="%1."/>
      <w:lvlJc w:val="left"/>
      <w:pPr>
        <w:tabs>
          <w:tab w:val="num" w:pos="720"/>
        </w:tabs>
        <w:ind w:left="720" w:hanging="360"/>
      </w:pPr>
      <w:rPr>
        <w:rFonts w:hint="default"/>
        <w:b/>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BF29A2"/>
    <w:multiLevelType w:val="hybridMultilevel"/>
    <w:tmpl w:val="9090843A"/>
    <w:lvl w:ilvl="0" w:tplc="8C9480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D9343E2"/>
    <w:multiLevelType w:val="hybridMultilevel"/>
    <w:tmpl w:val="0F245428"/>
    <w:lvl w:ilvl="0" w:tplc="05387362">
      <w:start w:val="6"/>
      <w:numFmt w:val="bullet"/>
      <w:lvlText w:val="-"/>
      <w:lvlJc w:val="left"/>
      <w:pPr>
        <w:ind w:left="1080" w:hanging="360"/>
      </w:pPr>
      <w:rPr>
        <w:rFonts w:ascii="Times New Roman" w:eastAsia="Times New Roman" w:hAnsi="Times New Roman" w:cs="Times New Roman" w:hint="default"/>
        <w:i w:val="0"/>
        <w:color w:val="auto"/>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92052A"/>
    <w:multiLevelType w:val="hybridMultilevel"/>
    <w:tmpl w:val="CA78E722"/>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C7BED"/>
    <w:multiLevelType w:val="multilevel"/>
    <w:tmpl w:val="43EC2372"/>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0DE1A6D"/>
    <w:multiLevelType w:val="multilevel"/>
    <w:tmpl w:val="32E622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3094F84"/>
    <w:multiLevelType w:val="multilevel"/>
    <w:tmpl w:val="06CC0E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1560"/>
        </w:tabs>
        <w:ind w:left="15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E2399"/>
    <w:multiLevelType w:val="multilevel"/>
    <w:tmpl w:val="05E8D0B8"/>
    <w:lvl w:ilvl="0">
      <w:numFmt w:val="decimal"/>
      <w:lvlText w:val="%1."/>
      <w:lvlJc w:val="left"/>
      <w:pPr>
        <w:tabs>
          <w:tab w:val="num" w:pos="480"/>
        </w:tabs>
        <w:ind w:left="4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8C4AA5"/>
    <w:multiLevelType w:val="multilevel"/>
    <w:tmpl w:val="05E8D0B8"/>
    <w:lvl w:ilvl="0">
      <w:numFmt w:val="decimal"/>
      <w:lvlText w:val="%1."/>
      <w:lvlJc w:val="left"/>
      <w:pPr>
        <w:tabs>
          <w:tab w:val="num" w:pos="480"/>
        </w:tabs>
        <w:ind w:left="4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A135861"/>
    <w:multiLevelType w:val="hybridMultilevel"/>
    <w:tmpl w:val="713C9E84"/>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0429A"/>
    <w:multiLevelType w:val="hybridMultilevel"/>
    <w:tmpl w:val="88780568"/>
    <w:lvl w:ilvl="0" w:tplc="2632C7F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74560B"/>
    <w:multiLevelType w:val="hybridMultilevel"/>
    <w:tmpl w:val="DF30E7DE"/>
    <w:lvl w:ilvl="0" w:tplc="A6069EC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E357EF"/>
    <w:multiLevelType w:val="multilevel"/>
    <w:tmpl w:val="37DA31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9FD6717"/>
    <w:multiLevelType w:val="multilevel"/>
    <w:tmpl w:val="3BD6CA1E"/>
    <w:lvl w:ilvl="0">
      <w:start w:val="5"/>
      <w:numFmt w:val="decimal"/>
      <w:lvlText w:val="%1."/>
      <w:lvlJc w:val="left"/>
      <w:pPr>
        <w:ind w:left="390" w:hanging="390"/>
      </w:pPr>
      <w:rPr>
        <w:rFonts w:hint="default"/>
        <w:i w:val="0"/>
        <w:color w:val="auto"/>
        <w:sz w:val="26"/>
      </w:rPr>
    </w:lvl>
    <w:lvl w:ilvl="1">
      <w:start w:val="9"/>
      <w:numFmt w:val="decimal"/>
      <w:lvlText w:val="%1.%2."/>
      <w:lvlJc w:val="left"/>
      <w:pPr>
        <w:ind w:left="1429" w:hanging="720"/>
      </w:pPr>
      <w:rPr>
        <w:rFonts w:hint="default"/>
        <w:i w:val="0"/>
        <w:color w:val="auto"/>
        <w:sz w:val="26"/>
      </w:rPr>
    </w:lvl>
    <w:lvl w:ilvl="2">
      <w:start w:val="1"/>
      <w:numFmt w:val="decimal"/>
      <w:lvlText w:val="%1.%2.%3."/>
      <w:lvlJc w:val="left"/>
      <w:pPr>
        <w:ind w:left="2138" w:hanging="720"/>
      </w:pPr>
      <w:rPr>
        <w:rFonts w:hint="default"/>
        <w:i w:val="0"/>
        <w:color w:val="auto"/>
        <w:sz w:val="26"/>
      </w:rPr>
    </w:lvl>
    <w:lvl w:ilvl="3">
      <w:start w:val="1"/>
      <w:numFmt w:val="decimal"/>
      <w:lvlText w:val="%1.%2.%3.%4."/>
      <w:lvlJc w:val="left"/>
      <w:pPr>
        <w:ind w:left="3207" w:hanging="1080"/>
      </w:pPr>
      <w:rPr>
        <w:rFonts w:hint="default"/>
        <w:i w:val="0"/>
        <w:color w:val="auto"/>
        <w:sz w:val="26"/>
      </w:rPr>
    </w:lvl>
    <w:lvl w:ilvl="4">
      <w:start w:val="1"/>
      <w:numFmt w:val="decimal"/>
      <w:lvlText w:val="%1.%2.%3.%4.%5."/>
      <w:lvlJc w:val="left"/>
      <w:pPr>
        <w:ind w:left="3916" w:hanging="1080"/>
      </w:pPr>
      <w:rPr>
        <w:rFonts w:hint="default"/>
        <w:i w:val="0"/>
        <w:color w:val="auto"/>
        <w:sz w:val="26"/>
      </w:rPr>
    </w:lvl>
    <w:lvl w:ilvl="5">
      <w:start w:val="1"/>
      <w:numFmt w:val="decimal"/>
      <w:lvlText w:val="%1.%2.%3.%4.%5.%6."/>
      <w:lvlJc w:val="left"/>
      <w:pPr>
        <w:ind w:left="4985" w:hanging="1440"/>
      </w:pPr>
      <w:rPr>
        <w:rFonts w:hint="default"/>
        <w:i w:val="0"/>
        <w:color w:val="auto"/>
        <w:sz w:val="26"/>
      </w:rPr>
    </w:lvl>
    <w:lvl w:ilvl="6">
      <w:start w:val="1"/>
      <w:numFmt w:val="decimal"/>
      <w:lvlText w:val="%1.%2.%3.%4.%5.%6.%7."/>
      <w:lvlJc w:val="left"/>
      <w:pPr>
        <w:ind w:left="6054" w:hanging="1800"/>
      </w:pPr>
      <w:rPr>
        <w:rFonts w:hint="default"/>
        <w:i w:val="0"/>
        <w:color w:val="auto"/>
        <w:sz w:val="26"/>
      </w:rPr>
    </w:lvl>
    <w:lvl w:ilvl="7">
      <w:start w:val="1"/>
      <w:numFmt w:val="decimal"/>
      <w:lvlText w:val="%1.%2.%3.%4.%5.%6.%7.%8."/>
      <w:lvlJc w:val="left"/>
      <w:pPr>
        <w:ind w:left="6763" w:hanging="1800"/>
      </w:pPr>
      <w:rPr>
        <w:rFonts w:hint="default"/>
        <w:i w:val="0"/>
        <w:color w:val="auto"/>
        <w:sz w:val="26"/>
      </w:rPr>
    </w:lvl>
    <w:lvl w:ilvl="8">
      <w:start w:val="1"/>
      <w:numFmt w:val="decimal"/>
      <w:lvlText w:val="%1.%2.%3.%4.%5.%6.%7.%8.%9."/>
      <w:lvlJc w:val="left"/>
      <w:pPr>
        <w:ind w:left="7832" w:hanging="2160"/>
      </w:pPr>
      <w:rPr>
        <w:rFonts w:hint="default"/>
        <w:i w:val="0"/>
        <w:color w:val="auto"/>
        <w:sz w:val="26"/>
      </w:rPr>
    </w:lvl>
  </w:abstractNum>
  <w:abstractNum w:abstractNumId="17" w15:restartNumberingAfterBreak="0">
    <w:nsid w:val="3DE36017"/>
    <w:multiLevelType w:val="multilevel"/>
    <w:tmpl w:val="586A4DF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F1D04EC"/>
    <w:multiLevelType w:val="multilevel"/>
    <w:tmpl w:val="05E8D0B8"/>
    <w:lvl w:ilvl="0">
      <w:numFmt w:val="decimal"/>
      <w:lvlText w:val="%1."/>
      <w:lvlJc w:val="left"/>
      <w:pPr>
        <w:tabs>
          <w:tab w:val="num" w:pos="480"/>
        </w:tabs>
        <w:ind w:left="4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0D330C9"/>
    <w:multiLevelType w:val="multilevel"/>
    <w:tmpl w:val="8506CD6A"/>
    <w:lvl w:ilvl="0">
      <w:start w:val="5"/>
      <w:numFmt w:val="decimal"/>
      <w:lvlText w:val="%1."/>
      <w:lvlJc w:val="left"/>
      <w:pPr>
        <w:ind w:left="390" w:hanging="390"/>
      </w:pPr>
      <w:rPr>
        <w:rFonts w:hint="default"/>
        <w:i w:val="0"/>
        <w:color w:val="auto"/>
        <w:sz w:val="26"/>
      </w:rPr>
    </w:lvl>
    <w:lvl w:ilvl="1">
      <w:start w:val="8"/>
      <w:numFmt w:val="decimal"/>
      <w:lvlText w:val="%1.%2."/>
      <w:lvlJc w:val="left"/>
      <w:pPr>
        <w:ind w:left="1429" w:hanging="720"/>
      </w:pPr>
      <w:rPr>
        <w:rFonts w:hint="default"/>
        <w:i w:val="0"/>
        <w:color w:val="auto"/>
        <w:sz w:val="26"/>
      </w:rPr>
    </w:lvl>
    <w:lvl w:ilvl="2">
      <w:start w:val="1"/>
      <w:numFmt w:val="decimal"/>
      <w:lvlText w:val="%1.%2.%3."/>
      <w:lvlJc w:val="left"/>
      <w:pPr>
        <w:ind w:left="2138" w:hanging="720"/>
      </w:pPr>
      <w:rPr>
        <w:rFonts w:hint="default"/>
        <w:i w:val="0"/>
        <w:color w:val="auto"/>
        <w:sz w:val="26"/>
      </w:rPr>
    </w:lvl>
    <w:lvl w:ilvl="3">
      <w:start w:val="1"/>
      <w:numFmt w:val="decimal"/>
      <w:lvlText w:val="%1.%2.%3.%4."/>
      <w:lvlJc w:val="left"/>
      <w:pPr>
        <w:ind w:left="3207" w:hanging="1080"/>
      </w:pPr>
      <w:rPr>
        <w:rFonts w:hint="default"/>
        <w:i w:val="0"/>
        <w:color w:val="auto"/>
        <w:sz w:val="26"/>
      </w:rPr>
    </w:lvl>
    <w:lvl w:ilvl="4">
      <w:start w:val="1"/>
      <w:numFmt w:val="decimal"/>
      <w:lvlText w:val="%1.%2.%3.%4.%5."/>
      <w:lvlJc w:val="left"/>
      <w:pPr>
        <w:ind w:left="3916" w:hanging="1080"/>
      </w:pPr>
      <w:rPr>
        <w:rFonts w:hint="default"/>
        <w:i w:val="0"/>
        <w:color w:val="auto"/>
        <w:sz w:val="26"/>
      </w:rPr>
    </w:lvl>
    <w:lvl w:ilvl="5">
      <w:start w:val="1"/>
      <w:numFmt w:val="decimal"/>
      <w:lvlText w:val="%1.%2.%3.%4.%5.%6."/>
      <w:lvlJc w:val="left"/>
      <w:pPr>
        <w:ind w:left="4985" w:hanging="1440"/>
      </w:pPr>
      <w:rPr>
        <w:rFonts w:hint="default"/>
        <w:i w:val="0"/>
        <w:color w:val="auto"/>
        <w:sz w:val="26"/>
      </w:rPr>
    </w:lvl>
    <w:lvl w:ilvl="6">
      <w:start w:val="1"/>
      <w:numFmt w:val="decimal"/>
      <w:lvlText w:val="%1.%2.%3.%4.%5.%6.%7."/>
      <w:lvlJc w:val="left"/>
      <w:pPr>
        <w:ind w:left="6054" w:hanging="1800"/>
      </w:pPr>
      <w:rPr>
        <w:rFonts w:hint="default"/>
        <w:i w:val="0"/>
        <w:color w:val="auto"/>
        <w:sz w:val="26"/>
      </w:rPr>
    </w:lvl>
    <w:lvl w:ilvl="7">
      <w:start w:val="1"/>
      <w:numFmt w:val="decimal"/>
      <w:lvlText w:val="%1.%2.%3.%4.%5.%6.%7.%8."/>
      <w:lvlJc w:val="left"/>
      <w:pPr>
        <w:ind w:left="6763" w:hanging="1800"/>
      </w:pPr>
      <w:rPr>
        <w:rFonts w:hint="default"/>
        <w:i w:val="0"/>
        <w:color w:val="auto"/>
        <w:sz w:val="26"/>
      </w:rPr>
    </w:lvl>
    <w:lvl w:ilvl="8">
      <w:start w:val="1"/>
      <w:numFmt w:val="decimal"/>
      <w:lvlText w:val="%1.%2.%3.%4.%5.%6.%7.%8.%9."/>
      <w:lvlJc w:val="left"/>
      <w:pPr>
        <w:ind w:left="7832" w:hanging="2160"/>
      </w:pPr>
      <w:rPr>
        <w:rFonts w:hint="default"/>
        <w:i w:val="0"/>
        <w:color w:val="auto"/>
        <w:sz w:val="26"/>
      </w:rPr>
    </w:lvl>
  </w:abstractNum>
  <w:abstractNum w:abstractNumId="20" w15:restartNumberingAfterBreak="0">
    <w:nsid w:val="40DC7667"/>
    <w:multiLevelType w:val="hybridMultilevel"/>
    <w:tmpl w:val="2592A382"/>
    <w:lvl w:ilvl="0" w:tplc="E6F6F19C">
      <w:start w:val="2"/>
      <w:numFmt w:val="bullet"/>
      <w:lvlText w:val="-"/>
      <w:lvlJc w:val="left"/>
      <w:pPr>
        <w:tabs>
          <w:tab w:val="num" w:pos="720"/>
        </w:tabs>
        <w:ind w:left="720" w:hanging="360"/>
      </w:pPr>
      <w:rPr>
        <w:rFonts w:ascii="Times New Roman" w:eastAsia="Times New Roman" w:hAnsi="Times New Roman" w:cs="Times New Roman" w:hint="default"/>
      </w:rPr>
    </w:lvl>
    <w:lvl w:ilvl="1" w:tplc="E6F6F19C">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603D4"/>
    <w:multiLevelType w:val="hybridMultilevel"/>
    <w:tmpl w:val="05E8D0B8"/>
    <w:lvl w:ilvl="0" w:tplc="822E8022">
      <w:numFmt w:val="decimal"/>
      <w:lvlText w:val="%1."/>
      <w:lvlJc w:val="left"/>
      <w:pPr>
        <w:tabs>
          <w:tab w:val="num" w:pos="480"/>
        </w:tabs>
        <w:ind w:left="480" w:hanging="360"/>
      </w:pPr>
      <w:rPr>
        <w:rFonts w:hint="default"/>
      </w:rPr>
    </w:lvl>
    <w:lvl w:ilvl="1" w:tplc="D60039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324C9A"/>
    <w:multiLevelType w:val="multilevel"/>
    <w:tmpl w:val="05E8D0B8"/>
    <w:lvl w:ilvl="0">
      <w:numFmt w:val="decimal"/>
      <w:lvlText w:val="%1."/>
      <w:lvlJc w:val="left"/>
      <w:pPr>
        <w:tabs>
          <w:tab w:val="num" w:pos="480"/>
        </w:tabs>
        <w:ind w:left="4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8B75D41"/>
    <w:multiLevelType w:val="hybridMultilevel"/>
    <w:tmpl w:val="91528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109C8C64">
      <w:start w:val="1"/>
      <w:numFmt w:val="lowerLetter"/>
      <w:lvlText w:val="%3."/>
      <w:lvlJc w:val="left"/>
      <w:pPr>
        <w:tabs>
          <w:tab w:val="num" w:pos="1560"/>
        </w:tabs>
        <w:ind w:left="15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B55C80"/>
    <w:multiLevelType w:val="hybridMultilevel"/>
    <w:tmpl w:val="1BAABB6E"/>
    <w:lvl w:ilvl="0" w:tplc="04090015">
      <w:start w:val="1"/>
      <w:numFmt w:val="upperLetter"/>
      <w:lvlText w:val="%1."/>
      <w:lvlJc w:val="left"/>
      <w:pPr>
        <w:tabs>
          <w:tab w:val="num" w:pos="720"/>
        </w:tabs>
        <w:ind w:left="720" w:hanging="360"/>
      </w:pPr>
      <w:rPr>
        <w:rFonts w:hint="default"/>
      </w:rPr>
    </w:lvl>
    <w:lvl w:ilvl="1" w:tplc="ECC26F7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0F5566"/>
    <w:multiLevelType w:val="hybridMultilevel"/>
    <w:tmpl w:val="077A0D52"/>
    <w:lvl w:ilvl="0" w:tplc="109C8C64">
      <w:start w:val="1"/>
      <w:numFmt w:val="lowerLetter"/>
      <w:lvlText w:val="%1."/>
      <w:lvlJc w:val="left"/>
      <w:pPr>
        <w:tabs>
          <w:tab w:val="num" w:pos="1560"/>
        </w:tabs>
        <w:ind w:left="15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C628B7"/>
    <w:multiLevelType w:val="hybridMultilevel"/>
    <w:tmpl w:val="483480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9C1EB0"/>
    <w:multiLevelType w:val="hybridMultilevel"/>
    <w:tmpl w:val="0B28813E"/>
    <w:lvl w:ilvl="0" w:tplc="E6F6F19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4E49CA"/>
    <w:multiLevelType w:val="hybridMultilevel"/>
    <w:tmpl w:val="63321278"/>
    <w:lvl w:ilvl="0" w:tplc="FD1225E0">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54767BC3"/>
    <w:multiLevelType w:val="hybridMultilevel"/>
    <w:tmpl w:val="2F86AAA8"/>
    <w:lvl w:ilvl="0" w:tplc="E6F6F19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B35563"/>
    <w:multiLevelType w:val="hybridMultilevel"/>
    <w:tmpl w:val="64880FE0"/>
    <w:lvl w:ilvl="0" w:tplc="42E018F8">
      <w:numFmt w:val="bullet"/>
      <w:lvlText w:val="-"/>
      <w:lvlJc w:val="left"/>
      <w:pPr>
        <w:ind w:left="3054" w:hanging="360"/>
      </w:pPr>
      <w:rPr>
        <w:rFonts w:ascii="Times New Roman" w:eastAsia="Times New Roman" w:hAnsi="Times New Roman" w:cs="Times New Roman" w:hint="default"/>
      </w:rPr>
    </w:lvl>
    <w:lvl w:ilvl="1" w:tplc="042A0003" w:tentative="1">
      <w:start w:val="1"/>
      <w:numFmt w:val="bullet"/>
      <w:lvlText w:val="o"/>
      <w:lvlJc w:val="left"/>
      <w:pPr>
        <w:ind w:left="3774" w:hanging="360"/>
      </w:pPr>
      <w:rPr>
        <w:rFonts w:ascii="Courier New" w:hAnsi="Courier New" w:cs="Courier New" w:hint="default"/>
      </w:rPr>
    </w:lvl>
    <w:lvl w:ilvl="2" w:tplc="042A0005" w:tentative="1">
      <w:start w:val="1"/>
      <w:numFmt w:val="bullet"/>
      <w:lvlText w:val=""/>
      <w:lvlJc w:val="left"/>
      <w:pPr>
        <w:ind w:left="4494" w:hanging="360"/>
      </w:pPr>
      <w:rPr>
        <w:rFonts w:ascii="Wingdings" w:hAnsi="Wingdings" w:hint="default"/>
      </w:rPr>
    </w:lvl>
    <w:lvl w:ilvl="3" w:tplc="042A0001" w:tentative="1">
      <w:start w:val="1"/>
      <w:numFmt w:val="bullet"/>
      <w:lvlText w:val=""/>
      <w:lvlJc w:val="left"/>
      <w:pPr>
        <w:ind w:left="5214" w:hanging="360"/>
      </w:pPr>
      <w:rPr>
        <w:rFonts w:ascii="Symbol" w:hAnsi="Symbol" w:hint="default"/>
      </w:rPr>
    </w:lvl>
    <w:lvl w:ilvl="4" w:tplc="042A0003" w:tentative="1">
      <w:start w:val="1"/>
      <w:numFmt w:val="bullet"/>
      <w:lvlText w:val="o"/>
      <w:lvlJc w:val="left"/>
      <w:pPr>
        <w:ind w:left="5934" w:hanging="360"/>
      </w:pPr>
      <w:rPr>
        <w:rFonts w:ascii="Courier New" w:hAnsi="Courier New" w:cs="Courier New" w:hint="default"/>
      </w:rPr>
    </w:lvl>
    <w:lvl w:ilvl="5" w:tplc="042A0005" w:tentative="1">
      <w:start w:val="1"/>
      <w:numFmt w:val="bullet"/>
      <w:lvlText w:val=""/>
      <w:lvlJc w:val="left"/>
      <w:pPr>
        <w:ind w:left="6654" w:hanging="360"/>
      </w:pPr>
      <w:rPr>
        <w:rFonts w:ascii="Wingdings" w:hAnsi="Wingdings" w:hint="default"/>
      </w:rPr>
    </w:lvl>
    <w:lvl w:ilvl="6" w:tplc="042A0001" w:tentative="1">
      <w:start w:val="1"/>
      <w:numFmt w:val="bullet"/>
      <w:lvlText w:val=""/>
      <w:lvlJc w:val="left"/>
      <w:pPr>
        <w:ind w:left="7374" w:hanging="360"/>
      </w:pPr>
      <w:rPr>
        <w:rFonts w:ascii="Symbol" w:hAnsi="Symbol" w:hint="default"/>
      </w:rPr>
    </w:lvl>
    <w:lvl w:ilvl="7" w:tplc="042A0003" w:tentative="1">
      <w:start w:val="1"/>
      <w:numFmt w:val="bullet"/>
      <w:lvlText w:val="o"/>
      <w:lvlJc w:val="left"/>
      <w:pPr>
        <w:ind w:left="8094" w:hanging="360"/>
      </w:pPr>
      <w:rPr>
        <w:rFonts w:ascii="Courier New" w:hAnsi="Courier New" w:cs="Courier New" w:hint="default"/>
      </w:rPr>
    </w:lvl>
    <w:lvl w:ilvl="8" w:tplc="042A0005" w:tentative="1">
      <w:start w:val="1"/>
      <w:numFmt w:val="bullet"/>
      <w:lvlText w:val=""/>
      <w:lvlJc w:val="left"/>
      <w:pPr>
        <w:ind w:left="8814" w:hanging="360"/>
      </w:pPr>
      <w:rPr>
        <w:rFonts w:ascii="Wingdings" w:hAnsi="Wingdings" w:hint="default"/>
      </w:rPr>
    </w:lvl>
  </w:abstractNum>
  <w:abstractNum w:abstractNumId="31" w15:restartNumberingAfterBreak="0">
    <w:nsid w:val="5786728C"/>
    <w:multiLevelType w:val="multilevel"/>
    <w:tmpl w:val="07DE2F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02935"/>
    <w:multiLevelType w:val="hybridMultilevel"/>
    <w:tmpl w:val="1CB83F42"/>
    <w:lvl w:ilvl="0" w:tplc="E6F6F19C">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E01315"/>
    <w:multiLevelType w:val="multilevel"/>
    <w:tmpl w:val="91528D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1560"/>
        </w:tabs>
        <w:ind w:left="15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7405BC"/>
    <w:multiLevelType w:val="hybridMultilevel"/>
    <w:tmpl w:val="509A7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012E93"/>
    <w:multiLevelType w:val="hybridMultilevel"/>
    <w:tmpl w:val="DD1E77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CA676D"/>
    <w:multiLevelType w:val="hybridMultilevel"/>
    <w:tmpl w:val="00D69096"/>
    <w:lvl w:ilvl="0" w:tplc="822E80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7" w15:restartNumberingAfterBreak="0">
    <w:nsid w:val="6143231C"/>
    <w:multiLevelType w:val="multilevel"/>
    <w:tmpl w:val="56705EC4"/>
    <w:lvl w:ilvl="0">
      <w:start w:val="6"/>
      <w:numFmt w:val="decimal"/>
      <w:lvlText w:val="%1."/>
      <w:lvlJc w:val="left"/>
      <w:pPr>
        <w:ind w:left="390" w:hanging="390"/>
      </w:pPr>
      <w:rPr>
        <w:rFonts w:hint="default"/>
        <w:i w:val="0"/>
        <w:color w:val="auto"/>
        <w:sz w:val="26"/>
      </w:rPr>
    </w:lvl>
    <w:lvl w:ilvl="1">
      <w:start w:val="8"/>
      <w:numFmt w:val="decimal"/>
      <w:lvlText w:val="%1.%2."/>
      <w:lvlJc w:val="left"/>
      <w:pPr>
        <w:ind w:left="1429" w:hanging="720"/>
      </w:pPr>
      <w:rPr>
        <w:rFonts w:hint="default"/>
        <w:i w:val="0"/>
        <w:color w:val="auto"/>
        <w:sz w:val="26"/>
      </w:rPr>
    </w:lvl>
    <w:lvl w:ilvl="2">
      <w:start w:val="1"/>
      <w:numFmt w:val="decimal"/>
      <w:lvlText w:val="%1.%2.%3."/>
      <w:lvlJc w:val="left"/>
      <w:pPr>
        <w:ind w:left="2138" w:hanging="720"/>
      </w:pPr>
      <w:rPr>
        <w:rFonts w:hint="default"/>
        <w:i w:val="0"/>
        <w:color w:val="auto"/>
        <w:sz w:val="26"/>
      </w:rPr>
    </w:lvl>
    <w:lvl w:ilvl="3">
      <w:start w:val="1"/>
      <w:numFmt w:val="decimal"/>
      <w:lvlText w:val="%1.%2.%3.%4."/>
      <w:lvlJc w:val="left"/>
      <w:pPr>
        <w:ind w:left="3207" w:hanging="1080"/>
      </w:pPr>
      <w:rPr>
        <w:rFonts w:hint="default"/>
        <w:i w:val="0"/>
        <w:color w:val="auto"/>
        <w:sz w:val="26"/>
      </w:rPr>
    </w:lvl>
    <w:lvl w:ilvl="4">
      <w:start w:val="1"/>
      <w:numFmt w:val="decimal"/>
      <w:lvlText w:val="%1.%2.%3.%4.%5."/>
      <w:lvlJc w:val="left"/>
      <w:pPr>
        <w:ind w:left="3916" w:hanging="1080"/>
      </w:pPr>
      <w:rPr>
        <w:rFonts w:hint="default"/>
        <w:i w:val="0"/>
        <w:color w:val="auto"/>
        <w:sz w:val="26"/>
      </w:rPr>
    </w:lvl>
    <w:lvl w:ilvl="5">
      <w:start w:val="1"/>
      <w:numFmt w:val="decimal"/>
      <w:lvlText w:val="%1.%2.%3.%4.%5.%6."/>
      <w:lvlJc w:val="left"/>
      <w:pPr>
        <w:ind w:left="4985" w:hanging="1440"/>
      </w:pPr>
      <w:rPr>
        <w:rFonts w:hint="default"/>
        <w:i w:val="0"/>
        <w:color w:val="auto"/>
        <w:sz w:val="26"/>
      </w:rPr>
    </w:lvl>
    <w:lvl w:ilvl="6">
      <w:start w:val="1"/>
      <w:numFmt w:val="decimal"/>
      <w:lvlText w:val="%1.%2.%3.%4.%5.%6.%7."/>
      <w:lvlJc w:val="left"/>
      <w:pPr>
        <w:ind w:left="6054" w:hanging="1800"/>
      </w:pPr>
      <w:rPr>
        <w:rFonts w:hint="default"/>
        <w:i w:val="0"/>
        <w:color w:val="auto"/>
        <w:sz w:val="26"/>
      </w:rPr>
    </w:lvl>
    <w:lvl w:ilvl="7">
      <w:start w:val="1"/>
      <w:numFmt w:val="decimal"/>
      <w:lvlText w:val="%1.%2.%3.%4.%5.%6.%7.%8."/>
      <w:lvlJc w:val="left"/>
      <w:pPr>
        <w:ind w:left="6763" w:hanging="1800"/>
      </w:pPr>
      <w:rPr>
        <w:rFonts w:hint="default"/>
        <w:i w:val="0"/>
        <w:color w:val="auto"/>
        <w:sz w:val="26"/>
      </w:rPr>
    </w:lvl>
    <w:lvl w:ilvl="8">
      <w:start w:val="1"/>
      <w:numFmt w:val="decimal"/>
      <w:lvlText w:val="%1.%2.%3.%4.%5.%6.%7.%8.%9."/>
      <w:lvlJc w:val="left"/>
      <w:pPr>
        <w:ind w:left="7832" w:hanging="2160"/>
      </w:pPr>
      <w:rPr>
        <w:rFonts w:hint="default"/>
        <w:i w:val="0"/>
        <w:color w:val="auto"/>
        <w:sz w:val="26"/>
      </w:rPr>
    </w:lvl>
  </w:abstractNum>
  <w:abstractNum w:abstractNumId="38" w15:restartNumberingAfterBreak="0">
    <w:nsid w:val="6C6067A3"/>
    <w:multiLevelType w:val="hybridMultilevel"/>
    <w:tmpl w:val="1ADCE036"/>
    <w:lvl w:ilvl="0" w:tplc="F8D8FAC6">
      <w:start w:val="1"/>
      <w:numFmt w:val="upperLetter"/>
      <w:lvlText w:val="%1."/>
      <w:lvlJc w:val="left"/>
      <w:pPr>
        <w:tabs>
          <w:tab w:val="num" w:pos="720"/>
        </w:tabs>
        <w:ind w:left="720" w:hanging="360"/>
      </w:pPr>
      <w:rPr>
        <w:rFonts w:hint="default"/>
        <w:b/>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7A40B0"/>
    <w:multiLevelType w:val="multilevel"/>
    <w:tmpl w:val="0B28813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1A2395"/>
    <w:multiLevelType w:val="multilevel"/>
    <w:tmpl w:val="A18E2ED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8D3F3E"/>
    <w:multiLevelType w:val="multilevel"/>
    <w:tmpl w:val="05E8D0B8"/>
    <w:lvl w:ilvl="0">
      <w:numFmt w:val="decimal"/>
      <w:lvlText w:val="%1."/>
      <w:lvlJc w:val="left"/>
      <w:pPr>
        <w:tabs>
          <w:tab w:val="num" w:pos="480"/>
        </w:tabs>
        <w:ind w:left="4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50F06E8"/>
    <w:multiLevelType w:val="hybridMultilevel"/>
    <w:tmpl w:val="F23690BE"/>
    <w:lvl w:ilvl="0" w:tplc="7AE66062">
      <w:start w:val="1"/>
      <w:numFmt w:val="decimal"/>
      <w:lvlText w:val="%1."/>
      <w:lvlJc w:val="left"/>
      <w:pPr>
        <w:tabs>
          <w:tab w:val="num" w:pos="1440"/>
        </w:tabs>
        <w:ind w:left="1440" w:hanging="360"/>
      </w:pPr>
      <w:rPr>
        <w:rFonts w:hint="default"/>
        <w:b/>
        <w:i w:val="0"/>
      </w:rPr>
    </w:lvl>
    <w:lvl w:ilvl="1" w:tplc="6722F75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BB52FF"/>
    <w:multiLevelType w:val="hybridMultilevel"/>
    <w:tmpl w:val="774E8C3A"/>
    <w:lvl w:ilvl="0" w:tplc="4E28D0BC">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44" w15:restartNumberingAfterBreak="0">
    <w:nsid w:val="78C0333E"/>
    <w:multiLevelType w:val="multilevel"/>
    <w:tmpl w:val="51268D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D0337FD"/>
    <w:multiLevelType w:val="multilevel"/>
    <w:tmpl w:val="00D69096"/>
    <w:lvl w:ilvl="0">
      <w:numFmt w:val="decimal"/>
      <w:lvlText w:val="%1."/>
      <w:lvlJc w:val="left"/>
      <w:pPr>
        <w:tabs>
          <w:tab w:val="num" w:pos="720"/>
        </w:tabs>
        <w:ind w:left="72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num w:numId="1">
    <w:abstractNumId w:val="0"/>
  </w:num>
  <w:num w:numId="2">
    <w:abstractNumId w:val="1"/>
  </w:num>
  <w:num w:numId="3">
    <w:abstractNumId w:val="26"/>
  </w:num>
  <w:num w:numId="4">
    <w:abstractNumId w:val="14"/>
  </w:num>
  <w:num w:numId="5">
    <w:abstractNumId w:val="2"/>
  </w:num>
  <w:num w:numId="6">
    <w:abstractNumId w:val="35"/>
  </w:num>
  <w:num w:numId="7">
    <w:abstractNumId w:val="21"/>
  </w:num>
  <w:num w:numId="8">
    <w:abstractNumId w:val="20"/>
  </w:num>
  <w:num w:numId="9">
    <w:abstractNumId w:val="27"/>
  </w:num>
  <w:num w:numId="10">
    <w:abstractNumId w:val="29"/>
  </w:num>
  <w:num w:numId="11">
    <w:abstractNumId w:val="44"/>
  </w:num>
  <w:num w:numId="12">
    <w:abstractNumId w:val="8"/>
  </w:num>
  <w:num w:numId="13">
    <w:abstractNumId w:val="38"/>
  </w:num>
  <w:num w:numId="14">
    <w:abstractNumId w:val="39"/>
  </w:num>
  <w:num w:numId="15">
    <w:abstractNumId w:val="32"/>
  </w:num>
  <w:num w:numId="16">
    <w:abstractNumId w:val="23"/>
  </w:num>
  <w:num w:numId="17">
    <w:abstractNumId w:val="34"/>
  </w:num>
  <w:num w:numId="18">
    <w:abstractNumId w:val="4"/>
  </w:num>
  <w:num w:numId="19">
    <w:abstractNumId w:val="15"/>
  </w:num>
  <w:num w:numId="20">
    <w:abstractNumId w:val="9"/>
  </w:num>
  <w:num w:numId="21">
    <w:abstractNumId w:val="33"/>
  </w:num>
  <w:num w:numId="22">
    <w:abstractNumId w:val="25"/>
  </w:num>
  <w:num w:numId="23">
    <w:abstractNumId w:val="7"/>
  </w:num>
  <w:num w:numId="24">
    <w:abstractNumId w:val="10"/>
  </w:num>
  <w:num w:numId="25">
    <w:abstractNumId w:val="18"/>
  </w:num>
  <w:num w:numId="26">
    <w:abstractNumId w:val="22"/>
  </w:num>
  <w:num w:numId="27">
    <w:abstractNumId w:val="11"/>
  </w:num>
  <w:num w:numId="28">
    <w:abstractNumId w:val="36"/>
  </w:num>
  <w:num w:numId="29">
    <w:abstractNumId w:val="45"/>
  </w:num>
  <w:num w:numId="30">
    <w:abstractNumId w:val="3"/>
  </w:num>
  <w:num w:numId="31">
    <w:abstractNumId w:val="31"/>
  </w:num>
  <w:num w:numId="32">
    <w:abstractNumId w:val="24"/>
  </w:num>
  <w:num w:numId="33">
    <w:abstractNumId w:val="41"/>
  </w:num>
  <w:num w:numId="34">
    <w:abstractNumId w:val="42"/>
  </w:num>
  <w:num w:numId="35">
    <w:abstractNumId w:val="12"/>
  </w:num>
  <w:num w:numId="36">
    <w:abstractNumId w:val="40"/>
  </w:num>
  <w:num w:numId="3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7"/>
  </w:num>
  <w:num w:numId="40">
    <w:abstractNumId w:val="6"/>
  </w:num>
  <w:num w:numId="41">
    <w:abstractNumId w:val="28"/>
  </w:num>
  <w:num w:numId="42">
    <w:abstractNumId w:val="5"/>
  </w:num>
  <w:num w:numId="43">
    <w:abstractNumId w:val="37"/>
  </w:num>
  <w:num w:numId="44">
    <w:abstractNumId w:val="19"/>
  </w:num>
  <w:num w:numId="45">
    <w:abstractNumId w:val="16"/>
  </w:num>
  <w:num w:numId="46">
    <w:abstractNumId w:val="43"/>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42"/>
    <w:rsid w:val="00002CC9"/>
    <w:rsid w:val="00003C2D"/>
    <w:rsid w:val="00004ADB"/>
    <w:rsid w:val="00004D3A"/>
    <w:rsid w:val="00007F2D"/>
    <w:rsid w:val="000104A1"/>
    <w:rsid w:val="00012B1C"/>
    <w:rsid w:val="00014061"/>
    <w:rsid w:val="00014161"/>
    <w:rsid w:val="000144B9"/>
    <w:rsid w:val="00016F77"/>
    <w:rsid w:val="00021C51"/>
    <w:rsid w:val="00022350"/>
    <w:rsid w:val="000223B4"/>
    <w:rsid w:val="0002443B"/>
    <w:rsid w:val="00027FE6"/>
    <w:rsid w:val="000301F9"/>
    <w:rsid w:val="000314C2"/>
    <w:rsid w:val="000320D3"/>
    <w:rsid w:val="00032AE0"/>
    <w:rsid w:val="0003303C"/>
    <w:rsid w:val="00035108"/>
    <w:rsid w:val="0003510B"/>
    <w:rsid w:val="0003760C"/>
    <w:rsid w:val="00043B01"/>
    <w:rsid w:val="00044B33"/>
    <w:rsid w:val="000452F0"/>
    <w:rsid w:val="00046192"/>
    <w:rsid w:val="000467A1"/>
    <w:rsid w:val="00046A6C"/>
    <w:rsid w:val="00053E10"/>
    <w:rsid w:val="00053FE0"/>
    <w:rsid w:val="0005609E"/>
    <w:rsid w:val="00056FAA"/>
    <w:rsid w:val="000573BE"/>
    <w:rsid w:val="00060B48"/>
    <w:rsid w:val="0006126C"/>
    <w:rsid w:val="00061CA9"/>
    <w:rsid w:val="00063919"/>
    <w:rsid w:val="00063F0E"/>
    <w:rsid w:val="00063FB7"/>
    <w:rsid w:val="00064541"/>
    <w:rsid w:val="0006611A"/>
    <w:rsid w:val="0007113D"/>
    <w:rsid w:val="0007172D"/>
    <w:rsid w:val="0007290F"/>
    <w:rsid w:val="00072A8D"/>
    <w:rsid w:val="00072C30"/>
    <w:rsid w:val="000745AA"/>
    <w:rsid w:val="00080C81"/>
    <w:rsid w:val="00081B97"/>
    <w:rsid w:val="00082D46"/>
    <w:rsid w:val="00084FFA"/>
    <w:rsid w:val="0008626D"/>
    <w:rsid w:val="00086BDC"/>
    <w:rsid w:val="0009083D"/>
    <w:rsid w:val="00091487"/>
    <w:rsid w:val="000920B5"/>
    <w:rsid w:val="000971CE"/>
    <w:rsid w:val="0009780C"/>
    <w:rsid w:val="000A07AA"/>
    <w:rsid w:val="000A5E78"/>
    <w:rsid w:val="000B0E2D"/>
    <w:rsid w:val="000B13C9"/>
    <w:rsid w:val="000B454E"/>
    <w:rsid w:val="000B7E9B"/>
    <w:rsid w:val="000C0240"/>
    <w:rsid w:val="000C267C"/>
    <w:rsid w:val="000C296A"/>
    <w:rsid w:val="000C409B"/>
    <w:rsid w:val="000C49BC"/>
    <w:rsid w:val="000C5995"/>
    <w:rsid w:val="000D2D04"/>
    <w:rsid w:val="000D3976"/>
    <w:rsid w:val="000D3AE9"/>
    <w:rsid w:val="000D7329"/>
    <w:rsid w:val="000D7D63"/>
    <w:rsid w:val="000E0100"/>
    <w:rsid w:val="000E06BF"/>
    <w:rsid w:val="000E4F3C"/>
    <w:rsid w:val="000F1FBE"/>
    <w:rsid w:val="000F2D7D"/>
    <w:rsid w:val="000F3D69"/>
    <w:rsid w:val="000F4437"/>
    <w:rsid w:val="000F4904"/>
    <w:rsid w:val="000F698B"/>
    <w:rsid w:val="000F7BD2"/>
    <w:rsid w:val="00103248"/>
    <w:rsid w:val="00103C12"/>
    <w:rsid w:val="001077DB"/>
    <w:rsid w:val="00113237"/>
    <w:rsid w:val="00113C49"/>
    <w:rsid w:val="0011452B"/>
    <w:rsid w:val="00114A21"/>
    <w:rsid w:val="00114C2C"/>
    <w:rsid w:val="001206C7"/>
    <w:rsid w:val="001208BB"/>
    <w:rsid w:val="00120B58"/>
    <w:rsid w:val="00120DC7"/>
    <w:rsid w:val="00125926"/>
    <w:rsid w:val="001259BE"/>
    <w:rsid w:val="00125A09"/>
    <w:rsid w:val="00126C21"/>
    <w:rsid w:val="00126D5F"/>
    <w:rsid w:val="00127E95"/>
    <w:rsid w:val="001305C6"/>
    <w:rsid w:val="00130983"/>
    <w:rsid w:val="00131152"/>
    <w:rsid w:val="00131570"/>
    <w:rsid w:val="001316DE"/>
    <w:rsid w:val="00132060"/>
    <w:rsid w:val="00133599"/>
    <w:rsid w:val="001344B4"/>
    <w:rsid w:val="00134726"/>
    <w:rsid w:val="00135840"/>
    <w:rsid w:val="00136828"/>
    <w:rsid w:val="0014050C"/>
    <w:rsid w:val="00141DE6"/>
    <w:rsid w:val="00142119"/>
    <w:rsid w:val="0014325C"/>
    <w:rsid w:val="00143CE9"/>
    <w:rsid w:val="0014508E"/>
    <w:rsid w:val="00146ADE"/>
    <w:rsid w:val="00146ED6"/>
    <w:rsid w:val="001519D5"/>
    <w:rsid w:val="00153188"/>
    <w:rsid w:val="001535D4"/>
    <w:rsid w:val="001564C6"/>
    <w:rsid w:val="001567AE"/>
    <w:rsid w:val="00160123"/>
    <w:rsid w:val="001602D6"/>
    <w:rsid w:val="00161597"/>
    <w:rsid w:val="00161D09"/>
    <w:rsid w:val="00163D97"/>
    <w:rsid w:val="00164441"/>
    <w:rsid w:val="0016469C"/>
    <w:rsid w:val="00165A96"/>
    <w:rsid w:val="001701AA"/>
    <w:rsid w:val="001738C0"/>
    <w:rsid w:val="0017624A"/>
    <w:rsid w:val="00176B77"/>
    <w:rsid w:val="0018283A"/>
    <w:rsid w:val="001834E0"/>
    <w:rsid w:val="00183635"/>
    <w:rsid w:val="001844AA"/>
    <w:rsid w:val="00185158"/>
    <w:rsid w:val="0018586F"/>
    <w:rsid w:val="00187558"/>
    <w:rsid w:val="001917B4"/>
    <w:rsid w:val="001927A9"/>
    <w:rsid w:val="0019438D"/>
    <w:rsid w:val="00194846"/>
    <w:rsid w:val="001A01D0"/>
    <w:rsid w:val="001A18D6"/>
    <w:rsid w:val="001A1FAF"/>
    <w:rsid w:val="001A2970"/>
    <w:rsid w:val="001A3A02"/>
    <w:rsid w:val="001A3F2D"/>
    <w:rsid w:val="001A4DEC"/>
    <w:rsid w:val="001A58F3"/>
    <w:rsid w:val="001A6C02"/>
    <w:rsid w:val="001A6EA9"/>
    <w:rsid w:val="001B00FD"/>
    <w:rsid w:val="001B04E7"/>
    <w:rsid w:val="001B441E"/>
    <w:rsid w:val="001B5495"/>
    <w:rsid w:val="001B6634"/>
    <w:rsid w:val="001B6E4A"/>
    <w:rsid w:val="001B7339"/>
    <w:rsid w:val="001C2FDB"/>
    <w:rsid w:val="001C32E1"/>
    <w:rsid w:val="001C35A5"/>
    <w:rsid w:val="001C531F"/>
    <w:rsid w:val="001C57C3"/>
    <w:rsid w:val="001C6A4D"/>
    <w:rsid w:val="001D2857"/>
    <w:rsid w:val="001D2C46"/>
    <w:rsid w:val="001D31C3"/>
    <w:rsid w:val="001D4615"/>
    <w:rsid w:val="001D6239"/>
    <w:rsid w:val="001D687E"/>
    <w:rsid w:val="001E3501"/>
    <w:rsid w:val="001E36CC"/>
    <w:rsid w:val="001E419B"/>
    <w:rsid w:val="001E49EF"/>
    <w:rsid w:val="001E4B1E"/>
    <w:rsid w:val="001E58A5"/>
    <w:rsid w:val="001F1BC5"/>
    <w:rsid w:val="001F1BF7"/>
    <w:rsid w:val="001F3942"/>
    <w:rsid w:val="001F3CBD"/>
    <w:rsid w:val="001F5D90"/>
    <w:rsid w:val="001F65ED"/>
    <w:rsid w:val="00200DB7"/>
    <w:rsid w:val="00200E6A"/>
    <w:rsid w:val="00201BCE"/>
    <w:rsid w:val="00203B96"/>
    <w:rsid w:val="0020531C"/>
    <w:rsid w:val="002058B9"/>
    <w:rsid w:val="00205943"/>
    <w:rsid w:val="002069A7"/>
    <w:rsid w:val="00212BC4"/>
    <w:rsid w:val="002144BF"/>
    <w:rsid w:val="002157A1"/>
    <w:rsid w:val="002162C4"/>
    <w:rsid w:val="002164C9"/>
    <w:rsid w:val="002173B6"/>
    <w:rsid w:val="00217C13"/>
    <w:rsid w:val="0022098F"/>
    <w:rsid w:val="00221D96"/>
    <w:rsid w:val="002238E8"/>
    <w:rsid w:val="00223BC2"/>
    <w:rsid w:val="00232DAD"/>
    <w:rsid w:val="002347F1"/>
    <w:rsid w:val="00234F61"/>
    <w:rsid w:val="00237D12"/>
    <w:rsid w:val="00242D32"/>
    <w:rsid w:val="00244E3E"/>
    <w:rsid w:val="00246CCE"/>
    <w:rsid w:val="00247409"/>
    <w:rsid w:val="00251289"/>
    <w:rsid w:val="00251E26"/>
    <w:rsid w:val="0025450A"/>
    <w:rsid w:val="002568D3"/>
    <w:rsid w:val="00256EB1"/>
    <w:rsid w:val="00257D6B"/>
    <w:rsid w:val="00261E27"/>
    <w:rsid w:val="002630EE"/>
    <w:rsid w:val="002641F0"/>
    <w:rsid w:val="002643E1"/>
    <w:rsid w:val="00265B73"/>
    <w:rsid w:val="00266E88"/>
    <w:rsid w:val="00272552"/>
    <w:rsid w:val="002757EB"/>
    <w:rsid w:val="00275E3D"/>
    <w:rsid w:val="00276EF1"/>
    <w:rsid w:val="00277524"/>
    <w:rsid w:val="00280643"/>
    <w:rsid w:val="00281B6C"/>
    <w:rsid w:val="002834B2"/>
    <w:rsid w:val="00283F25"/>
    <w:rsid w:val="00285CC0"/>
    <w:rsid w:val="00285E94"/>
    <w:rsid w:val="002868A4"/>
    <w:rsid w:val="002871DC"/>
    <w:rsid w:val="002918DD"/>
    <w:rsid w:val="002928B7"/>
    <w:rsid w:val="00292F10"/>
    <w:rsid w:val="00293203"/>
    <w:rsid w:val="00293465"/>
    <w:rsid w:val="00294741"/>
    <w:rsid w:val="00294A7E"/>
    <w:rsid w:val="00294AB3"/>
    <w:rsid w:val="00294E82"/>
    <w:rsid w:val="002A3BD7"/>
    <w:rsid w:val="002A48F6"/>
    <w:rsid w:val="002A4A5B"/>
    <w:rsid w:val="002A4DFE"/>
    <w:rsid w:val="002A78F6"/>
    <w:rsid w:val="002A7F12"/>
    <w:rsid w:val="002B06A9"/>
    <w:rsid w:val="002B0F03"/>
    <w:rsid w:val="002B2412"/>
    <w:rsid w:val="002B2C3B"/>
    <w:rsid w:val="002B37E6"/>
    <w:rsid w:val="002B56B5"/>
    <w:rsid w:val="002B67D0"/>
    <w:rsid w:val="002C145F"/>
    <w:rsid w:val="002C4A0F"/>
    <w:rsid w:val="002C4E76"/>
    <w:rsid w:val="002C4E7A"/>
    <w:rsid w:val="002C58F8"/>
    <w:rsid w:val="002C7817"/>
    <w:rsid w:val="002D00A6"/>
    <w:rsid w:val="002D1C9D"/>
    <w:rsid w:val="002D22A2"/>
    <w:rsid w:val="002D2E43"/>
    <w:rsid w:val="002D3402"/>
    <w:rsid w:val="002D361A"/>
    <w:rsid w:val="002D3F9B"/>
    <w:rsid w:val="002D47E6"/>
    <w:rsid w:val="002D4D92"/>
    <w:rsid w:val="002D6995"/>
    <w:rsid w:val="002D7C10"/>
    <w:rsid w:val="002E01A6"/>
    <w:rsid w:val="002E2273"/>
    <w:rsid w:val="002E3C28"/>
    <w:rsid w:val="002E46E4"/>
    <w:rsid w:val="002F0D18"/>
    <w:rsid w:val="002F32C4"/>
    <w:rsid w:val="002F370D"/>
    <w:rsid w:val="002F4A64"/>
    <w:rsid w:val="002F4E97"/>
    <w:rsid w:val="002F4F9F"/>
    <w:rsid w:val="002F6011"/>
    <w:rsid w:val="002F6ABD"/>
    <w:rsid w:val="002F753D"/>
    <w:rsid w:val="002F7DD4"/>
    <w:rsid w:val="00301069"/>
    <w:rsid w:val="00302A2B"/>
    <w:rsid w:val="00304DC7"/>
    <w:rsid w:val="00310BD1"/>
    <w:rsid w:val="00313953"/>
    <w:rsid w:val="00315096"/>
    <w:rsid w:val="00315271"/>
    <w:rsid w:val="0031589D"/>
    <w:rsid w:val="00315F8A"/>
    <w:rsid w:val="00317EF2"/>
    <w:rsid w:val="00320B64"/>
    <w:rsid w:val="0032119B"/>
    <w:rsid w:val="00323419"/>
    <w:rsid w:val="003251DC"/>
    <w:rsid w:val="0033061C"/>
    <w:rsid w:val="00330A7E"/>
    <w:rsid w:val="00330BF6"/>
    <w:rsid w:val="00332205"/>
    <w:rsid w:val="00334BC1"/>
    <w:rsid w:val="0034342F"/>
    <w:rsid w:val="00344020"/>
    <w:rsid w:val="00344675"/>
    <w:rsid w:val="00344AAF"/>
    <w:rsid w:val="00346436"/>
    <w:rsid w:val="003516A7"/>
    <w:rsid w:val="00351CEB"/>
    <w:rsid w:val="00354643"/>
    <w:rsid w:val="00355056"/>
    <w:rsid w:val="00355801"/>
    <w:rsid w:val="003567E2"/>
    <w:rsid w:val="00361CCB"/>
    <w:rsid w:val="0036252A"/>
    <w:rsid w:val="00363684"/>
    <w:rsid w:val="00363D2B"/>
    <w:rsid w:val="00365C7C"/>
    <w:rsid w:val="00370091"/>
    <w:rsid w:val="00371146"/>
    <w:rsid w:val="003711F6"/>
    <w:rsid w:val="003715EA"/>
    <w:rsid w:val="00373FD6"/>
    <w:rsid w:val="0037469A"/>
    <w:rsid w:val="00375AC8"/>
    <w:rsid w:val="00375C31"/>
    <w:rsid w:val="003766BA"/>
    <w:rsid w:val="003768F3"/>
    <w:rsid w:val="0037777E"/>
    <w:rsid w:val="00377DDF"/>
    <w:rsid w:val="003803A9"/>
    <w:rsid w:val="00380766"/>
    <w:rsid w:val="00381FBB"/>
    <w:rsid w:val="003845A4"/>
    <w:rsid w:val="00385D37"/>
    <w:rsid w:val="00386E3D"/>
    <w:rsid w:val="0038745D"/>
    <w:rsid w:val="00387B70"/>
    <w:rsid w:val="003906E1"/>
    <w:rsid w:val="00391314"/>
    <w:rsid w:val="00392CCF"/>
    <w:rsid w:val="00393E85"/>
    <w:rsid w:val="00394AD3"/>
    <w:rsid w:val="003964FA"/>
    <w:rsid w:val="003969B2"/>
    <w:rsid w:val="00397352"/>
    <w:rsid w:val="003977DF"/>
    <w:rsid w:val="00397F6D"/>
    <w:rsid w:val="003A260F"/>
    <w:rsid w:val="003A2B2E"/>
    <w:rsid w:val="003A391E"/>
    <w:rsid w:val="003A6EB2"/>
    <w:rsid w:val="003B00BE"/>
    <w:rsid w:val="003B03A4"/>
    <w:rsid w:val="003B0CB5"/>
    <w:rsid w:val="003B14EF"/>
    <w:rsid w:val="003B1CD5"/>
    <w:rsid w:val="003B3E7A"/>
    <w:rsid w:val="003B4BA8"/>
    <w:rsid w:val="003B5B36"/>
    <w:rsid w:val="003C019D"/>
    <w:rsid w:val="003C1653"/>
    <w:rsid w:val="003C2B45"/>
    <w:rsid w:val="003C30FD"/>
    <w:rsid w:val="003C4016"/>
    <w:rsid w:val="003C4B65"/>
    <w:rsid w:val="003C6293"/>
    <w:rsid w:val="003D30D6"/>
    <w:rsid w:val="003D3402"/>
    <w:rsid w:val="003D363D"/>
    <w:rsid w:val="003D40B6"/>
    <w:rsid w:val="003D6DCC"/>
    <w:rsid w:val="003E08BA"/>
    <w:rsid w:val="003E10C6"/>
    <w:rsid w:val="003E12A6"/>
    <w:rsid w:val="003E1914"/>
    <w:rsid w:val="003E3433"/>
    <w:rsid w:val="003E3958"/>
    <w:rsid w:val="003E7381"/>
    <w:rsid w:val="003E76F6"/>
    <w:rsid w:val="003F160A"/>
    <w:rsid w:val="003F3116"/>
    <w:rsid w:val="003F5DB2"/>
    <w:rsid w:val="003F76E0"/>
    <w:rsid w:val="00404A6F"/>
    <w:rsid w:val="004058D6"/>
    <w:rsid w:val="004073BB"/>
    <w:rsid w:val="00410108"/>
    <w:rsid w:val="004108C1"/>
    <w:rsid w:val="00411911"/>
    <w:rsid w:val="004133FD"/>
    <w:rsid w:val="0041368E"/>
    <w:rsid w:val="00413803"/>
    <w:rsid w:val="0041447A"/>
    <w:rsid w:val="00416599"/>
    <w:rsid w:val="004213D9"/>
    <w:rsid w:val="004239D5"/>
    <w:rsid w:val="00423C97"/>
    <w:rsid w:val="00425A84"/>
    <w:rsid w:val="004268E1"/>
    <w:rsid w:val="00427F3D"/>
    <w:rsid w:val="00431707"/>
    <w:rsid w:val="0043219E"/>
    <w:rsid w:val="00436A91"/>
    <w:rsid w:val="004372AC"/>
    <w:rsid w:val="0044239D"/>
    <w:rsid w:val="004454BF"/>
    <w:rsid w:val="00445EEA"/>
    <w:rsid w:val="00445F5A"/>
    <w:rsid w:val="0044644D"/>
    <w:rsid w:val="00446586"/>
    <w:rsid w:val="00447A2B"/>
    <w:rsid w:val="00447E26"/>
    <w:rsid w:val="0045012B"/>
    <w:rsid w:val="00451585"/>
    <w:rsid w:val="0045188A"/>
    <w:rsid w:val="0045213D"/>
    <w:rsid w:val="0045701F"/>
    <w:rsid w:val="004570CA"/>
    <w:rsid w:val="00464F2B"/>
    <w:rsid w:val="00466321"/>
    <w:rsid w:val="004674D6"/>
    <w:rsid w:val="00470291"/>
    <w:rsid w:val="004709FE"/>
    <w:rsid w:val="004720F2"/>
    <w:rsid w:val="00474B99"/>
    <w:rsid w:val="00474CF2"/>
    <w:rsid w:val="004761C9"/>
    <w:rsid w:val="00476329"/>
    <w:rsid w:val="0047680F"/>
    <w:rsid w:val="00481FFE"/>
    <w:rsid w:val="00482C6B"/>
    <w:rsid w:val="004840F7"/>
    <w:rsid w:val="00486F56"/>
    <w:rsid w:val="00487DE4"/>
    <w:rsid w:val="0049277E"/>
    <w:rsid w:val="00492E7E"/>
    <w:rsid w:val="0049385A"/>
    <w:rsid w:val="00493875"/>
    <w:rsid w:val="00493D37"/>
    <w:rsid w:val="00494A91"/>
    <w:rsid w:val="00494FD4"/>
    <w:rsid w:val="00495EBE"/>
    <w:rsid w:val="00496A3C"/>
    <w:rsid w:val="00497EC2"/>
    <w:rsid w:val="004A224D"/>
    <w:rsid w:val="004A280B"/>
    <w:rsid w:val="004A439D"/>
    <w:rsid w:val="004A470C"/>
    <w:rsid w:val="004A5743"/>
    <w:rsid w:val="004A754F"/>
    <w:rsid w:val="004B0737"/>
    <w:rsid w:val="004B286B"/>
    <w:rsid w:val="004B32CF"/>
    <w:rsid w:val="004B396C"/>
    <w:rsid w:val="004B41FD"/>
    <w:rsid w:val="004B4625"/>
    <w:rsid w:val="004B729C"/>
    <w:rsid w:val="004B7E18"/>
    <w:rsid w:val="004C0641"/>
    <w:rsid w:val="004C0FC1"/>
    <w:rsid w:val="004C1BF9"/>
    <w:rsid w:val="004C1D9B"/>
    <w:rsid w:val="004C3B47"/>
    <w:rsid w:val="004C5D59"/>
    <w:rsid w:val="004C69FC"/>
    <w:rsid w:val="004C7C1D"/>
    <w:rsid w:val="004C7C4F"/>
    <w:rsid w:val="004D04B0"/>
    <w:rsid w:val="004D058F"/>
    <w:rsid w:val="004D2064"/>
    <w:rsid w:val="004D325F"/>
    <w:rsid w:val="004D3C40"/>
    <w:rsid w:val="004D5DB3"/>
    <w:rsid w:val="004D5DD7"/>
    <w:rsid w:val="004E0D50"/>
    <w:rsid w:val="004E1CC8"/>
    <w:rsid w:val="004E2552"/>
    <w:rsid w:val="004E30A2"/>
    <w:rsid w:val="004E30C5"/>
    <w:rsid w:val="004E3164"/>
    <w:rsid w:val="004E42D9"/>
    <w:rsid w:val="004E4785"/>
    <w:rsid w:val="004E4FF3"/>
    <w:rsid w:val="004E5AA3"/>
    <w:rsid w:val="004E6832"/>
    <w:rsid w:val="004E7328"/>
    <w:rsid w:val="004F1A1D"/>
    <w:rsid w:val="004F2238"/>
    <w:rsid w:val="004F27D6"/>
    <w:rsid w:val="004F424F"/>
    <w:rsid w:val="004F5214"/>
    <w:rsid w:val="004F55D3"/>
    <w:rsid w:val="00501AB1"/>
    <w:rsid w:val="00502EA6"/>
    <w:rsid w:val="005039A2"/>
    <w:rsid w:val="00505701"/>
    <w:rsid w:val="005072EF"/>
    <w:rsid w:val="00512398"/>
    <w:rsid w:val="0051465D"/>
    <w:rsid w:val="0051570C"/>
    <w:rsid w:val="0051652F"/>
    <w:rsid w:val="00517BEF"/>
    <w:rsid w:val="00521FBF"/>
    <w:rsid w:val="005254DE"/>
    <w:rsid w:val="00525580"/>
    <w:rsid w:val="00525973"/>
    <w:rsid w:val="00527FF2"/>
    <w:rsid w:val="00530DA7"/>
    <w:rsid w:val="005312F7"/>
    <w:rsid w:val="00531C18"/>
    <w:rsid w:val="00533459"/>
    <w:rsid w:val="0053398B"/>
    <w:rsid w:val="00533AED"/>
    <w:rsid w:val="0053469F"/>
    <w:rsid w:val="005350D1"/>
    <w:rsid w:val="005408F2"/>
    <w:rsid w:val="005412FC"/>
    <w:rsid w:val="00544914"/>
    <w:rsid w:val="00545596"/>
    <w:rsid w:val="00545B81"/>
    <w:rsid w:val="005479BD"/>
    <w:rsid w:val="00550605"/>
    <w:rsid w:val="00550F74"/>
    <w:rsid w:val="0055156B"/>
    <w:rsid w:val="0055278F"/>
    <w:rsid w:val="00553F50"/>
    <w:rsid w:val="0056264D"/>
    <w:rsid w:val="0056330A"/>
    <w:rsid w:val="00566886"/>
    <w:rsid w:val="005678DF"/>
    <w:rsid w:val="00572BFD"/>
    <w:rsid w:val="005756D0"/>
    <w:rsid w:val="00575933"/>
    <w:rsid w:val="00577306"/>
    <w:rsid w:val="005830DA"/>
    <w:rsid w:val="00584372"/>
    <w:rsid w:val="0058441D"/>
    <w:rsid w:val="00584BB1"/>
    <w:rsid w:val="00584C20"/>
    <w:rsid w:val="005855EA"/>
    <w:rsid w:val="0058576A"/>
    <w:rsid w:val="00585E15"/>
    <w:rsid w:val="00585F30"/>
    <w:rsid w:val="00586BBB"/>
    <w:rsid w:val="00590135"/>
    <w:rsid w:val="00591634"/>
    <w:rsid w:val="00591AFE"/>
    <w:rsid w:val="00591E15"/>
    <w:rsid w:val="00592978"/>
    <w:rsid w:val="00593153"/>
    <w:rsid w:val="005940ED"/>
    <w:rsid w:val="0059592D"/>
    <w:rsid w:val="005A4A55"/>
    <w:rsid w:val="005A6D88"/>
    <w:rsid w:val="005A7023"/>
    <w:rsid w:val="005B0BB5"/>
    <w:rsid w:val="005B0DFD"/>
    <w:rsid w:val="005B4A96"/>
    <w:rsid w:val="005B6366"/>
    <w:rsid w:val="005C1910"/>
    <w:rsid w:val="005C4094"/>
    <w:rsid w:val="005C42F0"/>
    <w:rsid w:val="005C50A8"/>
    <w:rsid w:val="005C55DA"/>
    <w:rsid w:val="005C681C"/>
    <w:rsid w:val="005D103F"/>
    <w:rsid w:val="005D372B"/>
    <w:rsid w:val="005D396A"/>
    <w:rsid w:val="005D44CA"/>
    <w:rsid w:val="005D73EE"/>
    <w:rsid w:val="005E059C"/>
    <w:rsid w:val="005E14C4"/>
    <w:rsid w:val="005E2A12"/>
    <w:rsid w:val="005E4CD8"/>
    <w:rsid w:val="005E64C9"/>
    <w:rsid w:val="005E75A4"/>
    <w:rsid w:val="005F0CF8"/>
    <w:rsid w:val="005F22AD"/>
    <w:rsid w:val="005F33C0"/>
    <w:rsid w:val="005F45EB"/>
    <w:rsid w:val="005F6FD4"/>
    <w:rsid w:val="005F7720"/>
    <w:rsid w:val="0060105D"/>
    <w:rsid w:val="006019FC"/>
    <w:rsid w:val="006027BF"/>
    <w:rsid w:val="00602A84"/>
    <w:rsid w:val="00603D80"/>
    <w:rsid w:val="0060490A"/>
    <w:rsid w:val="00604CC8"/>
    <w:rsid w:val="00605F4E"/>
    <w:rsid w:val="00606D3A"/>
    <w:rsid w:val="0060788F"/>
    <w:rsid w:val="00607DC7"/>
    <w:rsid w:val="00613952"/>
    <w:rsid w:val="00613BBA"/>
    <w:rsid w:val="0061451A"/>
    <w:rsid w:val="0061525B"/>
    <w:rsid w:val="00616C13"/>
    <w:rsid w:val="006202D0"/>
    <w:rsid w:val="00622AD9"/>
    <w:rsid w:val="00623848"/>
    <w:rsid w:val="006239A6"/>
    <w:rsid w:val="00623BAC"/>
    <w:rsid w:val="00626806"/>
    <w:rsid w:val="006337F5"/>
    <w:rsid w:val="00634712"/>
    <w:rsid w:val="00634E3E"/>
    <w:rsid w:val="00640B1D"/>
    <w:rsid w:val="00642F59"/>
    <w:rsid w:val="00650500"/>
    <w:rsid w:val="00653C4C"/>
    <w:rsid w:val="00654656"/>
    <w:rsid w:val="00656706"/>
    <w:rsid w:val="006577BE"/>
    <w:rsid w:val="0066022B"/>
    <w:rsid w:val="00662B65"/>
    <w:rsid w:val="0066411D"/>
    <w:rsid w:val="006644A1"/>
    <w:rsid w:val="00664BE0"/>
    <w:rsid w:val="0066525A"/>
    <w:rsid w:val="00665325"/>
    <w:rsid w:val="00665E50"/>
    <w:rsid w:val="00666D0A"/>
    <w:rsid w:val="0067084D"/>
    <w:rsid w:val="006711EE"/>
    <w:rsid w:val="006727AE"/>
    <w:rsid w:val="00673137"/>
    <w:rsid w:val="00674E9D"/>
    <w:rsid w:val="00675CAF"/>
    <w:rsid w:val="006773D9"/>
    <w:rsid w:val="00677619"/>
    <w:rsid w:val="00680BD1"/>
    <w:rsid w:val="00681F1E"/>
    <w:rsid w:val="00682D05"/>
    <w:rsid w:val="006833BB"/>
    <w:rsid w:val="00684ABD"/>
    <w:rsid w:val="0068520A"/>
    <w:rsid w:val="006860BE"/>
    <w:rsid w:val="0068682E"/>
    <w:rsid w:val="006876BB"/>
    <w:rsid w:val="00696BAF"/>
    <w:rsid w:val="00697255"/>
    <w:rsid w:val="006A0300"/>
    <w:rsid w:val="006A1409"/>
    <w:rsid w:val="006A3976"/>
    <w:rsid w:val="006A5C95"/>
    <w:rsid w:val="006B22F9"/>
    <w:rsid w:val="006B27E2"/>
    <w:rsid w:val="006B3159"/>
    <w:rsid w:val="006B43CD"/>
    <w:rsid w:val="006B4A96"/>
    <w:rsid w:val="006B4F9F"/>
    <w:rsid w:val="006B5D6B"/>
    <w:rsid w:val="006B6167"/>
    <w:rsid w:val="006B7D57"/>
    <w:rsid w:val="006C0269"/>
    <w:rsid w:val="006C3BD5"/>
    <w:rsid w:val="006C5950"/>
    <w:rsid w:val="006C61B2"/>
    <w:rsid w:val="006C677F"/>
    <w:rsid w:val="006C6915"/>
    <w:rsid w:val="006C7EEC"/>
    <w:rsid w:val="006D0806"/>
    <w:rsid w:val="006D1726"/>
    <w:rsid w:val="006D1F7B"/>
    <w:rsid w:val="006D24B5"/>
    <w:rsid w:val="006D38EB"/>
    <w:rsid w:val="006D3CE4"/>
    <w:rsid w:val="006D5961"/>
    <w:rsid w:val="006D75D4"/>
    <w:rsid w:val="006D7E88"/>
    <w:rsid w:val="006E0517"/>
    <w:rsid w:val="006E109F"/>
    <w:rsid w:val="006E2F45"/>
    <w:rsid w:val="006E4AEB"/>
    <w:rsid w:val="006E4D42"/>
    <w:rsid w:val="006E4DF8"/>
    <w:rsid w:val="006E6403"/>
    <w:rsid w:val="006E668A"/>
    <w:rsid w:val="006F01DD"/>
    <w:rsid w:val="006F1002"/>
    <w:rsid w:val="006F10B3"/>
    <w:rsid w:val="006F2DF2"/>
    <w:rsid w:val="006F3DEE"/>
    <w:rsid w:val="006F4204"/>
    <w:rsid w:val="006F4244"/>
    <w:rsid w:val="006F48CD"/>
    <w:rsid w:val="006F49C5"/>
    <w:rsid w:val="006F5245"/>
    <w:rsid w:val="006F7670"/>
    <w:rsid w:val="006F7AD5"/>
    <w:rsid w:val="00701937"/>
    <w:rsid w:val="00702587"/>
    <w:rsid w:val="00704FF0"/>
    <w:rsid w:val="007075C6"/>
    <w:rsid w:val="00707BC4"/>
    <w:rsid w:val="00711AFD"/>
    <w:rsid w:val="00713C0A"/>
    <w:rsid w:val="007159A1"/>
    <w:rsid w:val="007172AE"/>
    <w:rsid w:val="007173A1"/>
    <w:rsid w:val="00720C9A"/>
    <w:rsid w:val="00721ACB"/>
    <w:rsid w:val="007233BB"/>
    <w:rsid w:val="00723744"/>
    <w:rsid w:val="00723B2A"/>
    <w:rsid w:val="007256EB"/>
    <w:rsid w:val="0073008B"/>
    <w:rsid w:val="0073052C"/>
    <w:rsid w:val="007314F7"/>
    <w:rsid w:val="007326EB"/>
    <w:rsid w:val="0074016A"/>
    <w:rsid w:val="007402A0"/>
    <w:rsid w:val="007426F1"/>
    <w:rsid w:val="00744533"/>
    <w:rsid w:val="007462AB"/>
    <w:rsid w:val="00746C58"/>
    <w:rsid w:val="007475DD"/>
    <w:rsid w:val="00753D57"/>
    <w:rsid w:val="00753F3A"/>
    <w:rsid w:val="007552F2"/>
    <w:rsid w:val="00755810"/>
    <w:rsid w:val="00755DE4"/>
    <w:rsid w:val="00757FE8"/>
    <w:rsid w:val="007619C2"/>
    <w:rsid w:val="00762FCB"/>
    <w:rsid w:val="007632AD"/>
    <w:rsid w:val="00763F7D"/>
    <w:rsid w:val="00764141"/>
    <w:rsid w:val="00764376"/>
    <w:rsid w:val="0076547C"/>
    <w:rsid w:val="00766A4E"/>
    <w:rsid w:val="00766A67"/>
    <w:rsid w:val="00766C04"/>
    <w:rsid w:val="00770404"/>
    <w:rsid w:val="007722B3"/>
    <w:rsid w:val="00772F73"/>
    <w:rsid w:val="00773303"/>
    <w:rsid w:val="007735E6"/>
    <w:rsid w:val="007737B5"/>
    <w:rsid w:val="00773F8B"/>
    <w:rsid w:val="007749E2"/>
    <w:rsid w:val="00775320"/>
    <w:rsid w:val="00775EDB"/>
    <w:rsid w:val="0077635F"/>
    <w:rsid w:val="007767A9"/>
    <w:rsid w:val="00777158"/>
    <w:rsid w:val="0078008D"/>
    <w:rsid w:val="00780201"/>
    <w:rsid w:val="00783060"/>
    <w:rsid w:val="007855F3"/>
    <w:rsid w:val="00787E7D"/>
    <w:rsid w:val="007916B6"/>
    <w:rsid w:val="00791F42"/>
    <w:rsid w:val="00797147"/>
    <w:rsid w:val="007A2BE0"/>
    <w:rsid w:val="007B1AD5"/>
    <w:rsid w:val="007B2995"/>
    <w:rsid w:val="007B439A"/>
    <w:rsid w:val="007B53A1"/>
    <w:rsid w:val="007B65BB"/>
    <w:rsid w:val="007C0587"/>
    <w:rsid w:val="007C1855"/>
    <w:rsid w:val="007C2C93"/>
    <w:rsid w:val="007C2F2C"/>
    <w:rsid w:val="007C4E53"/>
    <w:rsid w:val="007D14AD"/>
    <w:rsid w:val="007D3C1D"/>
    <w:rsid w:val="007D4069"/>
    <w:rsid w:val="007D422E"/>
    <w:rsid w:val="007D5EAE"/>
    <w:rsid w:val="007D6514"/>
    <w:rsid w:val="007D6E73"/>
    <w:rsid w:val="007D7DFA"/>
    <w:rsid w:val="007E063F"/>
    <w:rsid w:val="007E0842"/>
    <w:rsid w:val="007E09B2"/>
    <w:rsid w:val="007E186E"/>
    <w:rsid w:val="007E4B5E"/>
    <w:rsid w:val="007F15A0"/>
    <w:rsid w:val="007F18B4"/>
    <w:rsid w:val="007F2167"/>
    <w:rsid w:val="007F2337"/>
    <w:rsid w:val="007F35CA"/>
    <w:rsid w:val="007F52D4"/>
    <w:rsid w:val="007F6675"/>
    <w:rsid w:val="007F681E"/>
    <w:rsid w:val="007F71A3"/>
    <w:rsid w:val="008011F2"/>
    <w:rsid w:val="00801C0C"/>
    <w:rsid w:val="008066D2"/>
    <w:rsid w:val="00806D73"/>
    <w:rsid w:val="00806D91"/>
    <w:rsid w:val="008112CA"/>
    <w:rsid w:val="0081244C"/>
    <w:rsid w:val="00813556"/>
    <w:rsid w:val="00816819"/>
    <w:rsid w:val="008170A7"/>
    <w:rsid w:val="0081770A"/>
    <w:rsid w:val="00817B18"/>
    <w:rsid w:val="00820431"/>
    <w:rsid w:val="00821A63"/>
    <w:rsid w:val="008250A7"/>
    <w:rsid w:val="0082615E"/>
    <w:rsid w:val="00826679"/>
    <w:rsid w:val="00827E3A"/>
    <w:rsid w:val="00830B52"/>
    <w:rsid w:val="00831005"/>
    <w:rsid w:val="00831426"/>
    <w:rsid w:val="008316A8"/>
    <w:rsid w:val="00831C4A"/>
    <w:rsid w:val="008339C8"/>
    <w:rsid w:val="00833EDA"/>
    <w:rsid w:val="00834F14"/>
    <w:rsid w:val="00835353"/>
    <w:rsid w:val="00840B1B"/>
    <w:rsid w:val="00840DAA"/>
    <w:rsid w:val="00841280"/>
    <w:rsid w:val="00841492"/>
    <w:rsid w:val="0084495F"/>
    <w:rsid w:val="00844C57"/>
    <w:rsid w:val="00846009"/>
    <w:rsid w:val="00846966"/>
    <w:rsid w:val="00847586"/>
    <w:rsid w:val="008515AF"/>
    <w:rsid w:val="008518D7"/>
    <w:rsid w:val="008558C7"/>
    <w:rsid w:val="00856FF0"/>
    <w:rsid w:val="00857FE8"/>
    <w:rsid w:val="00863405"/>
    <w:rsid w:val="00863797"/>
    <w:rsid w:val="00866FFD"/>
    <w:rsid w:val="00874E62"/>
    <w:rsid w:val="008752C5"/>
    <w:rsid w:val="00875CC4"/>
    <w:rsid w:val="00877152"/>
    <w:rsid w:val="008775B9"/>
    <w:rsid w:val="008814AA"/>
    <w:rsid w:val="008854D5"/>
    <w:rsid w:val="008866E1"/>
    <w:rsid w:val="00886835"/>
    <w:rsid w:val="00887667"/>
    <w:rsid w:val="0089097E"/>
    <w:rsid w:val="00892838"/>
    <w:rsid w:val="00893A7C"/>
    <w:rsid w:val="0089635B"/>
    <w:rsid w:val="00896A3C"/>
    <w:rsid w:val="008A368F"/>
    <w:rsid w:val="008A4696"/>
    <w:rsid w:val="008B1690"/>
    <w:rsid w:val="008B3682"/>
    <w:rsid w:val="008B37C6"/>
    <w:rsid w:val="008B4F65"/>
    <w:rsid w:val="008C0ED2"/>
    <w:rsid w:val="008C34EE"/>
    <w:rsid w:val="008C45F8"/>
    <w:rsid w:val="008C50CA"/>
    <w:rsid w:val="008C5AFF"/>
    <w:rsid w:val="008C5C7F"/>
    <w:rsid w:val="008C5D60"/>
    <w:rsid w:val="008C6679"/>
    <w:rsid w:val="008D3EA3"/>
    <w:rsid w:val="008D44A7"/>
    <w:rsid w:val="008D481F"/>
    <w:rsid w:val="008D4F12"/>
    <w:rsid w:val="008D6AE7"/>
    <w:rsid w:val="008D735A"/>
    <w:rsid w:val="008D79A4"/>
    <w:rsid w:val="008E00D6"/>
    <w:rsid w:val="008E16B6"/>
    <w:rsid w:val="008E395F"/>
    <w:rsid w:val="008E4688"/>
    <w:rsid w:val="008F0539"/>
    <w:rsid w:val="008F0A87"/>
    <w:rsid w:val="008F0D83"/>
    <w:rsid w:val="008F23C3"/>
    <w:rsid w:val="008F2AD5"/>
    <w:rsid w:val="008F3A77"/>
    <w:rsid w:val="008F405A"/>
    <w:rsid w:val="008F5FB1"/>
    <w:rsid w:val="008F67FA"/>
    <w:rsid w:val="0090022D"/>
    <w:rsid w:val="009013AC"/>
    <w:rsid w:val="00901B20"/>
    <w:rsid w:val="0090230F"/>
    <w:rsid w:val="00902326"/>
    <w:rsid w:val="00903E48"/>
    <w:rsid w:val="009062CE"/>
    <w:rsid w:val="0090755D"/>
    <w:rsid w:val="009104E9"/>
    <w:rsid w:val="00911074"/>
    <w:rsid w:val="0091282D"/>
    <w:rsid w:val="00912A45"/>
    <w:rsid w:val="00916856"/>
    <w:rsid w:val="00916E21"/>
    <w:rsid w:val="00920CFF"/>
    <w:rsid w:val="00921997"/>
    <w:rsid w:val="00922575"/>
    <w:rsid w:val="00924213"/>
    <w:rsid w:val="00926611"/>
    <w:rsid w:val="00926FC9"/>
    <w:rsid w:val="00931C92"/>
    <w:rsid w:val="0093478B"/>
    <w:rsid w:val="00936F7C"/>
    <w:rsid w:val="00937D29"/>
    <w:rsid w:val="00937F8F"/>
    <w:rsid w:val="00940345"/>
    <w:rsid w:val="00940706"/>
    <w:rsid w:val="00942ED7"/>
    <w:rsid w:val="00943D42"/>
    <w:rsid w:val="00944184"/>
    <w:rsid w:val="00944416"/>
    <w:rsid w:val="00946BD2"/>
    <w:rsid w:val="0095072C"/>
    <w:rsid w:val="00950C14"/>
    <w:rsid w:val="00953390"/>
    <w:rsid w:val="00953D17"/>
    <w:rsid w:val="00955772"/>
    <w:rsid w:val="00955D39"/>
    <w:rsid w:val="00957B5F"/>
    <w:rsid w:val="00966A0E"/>
    <w:rsid w:val="009676B0"/>
    <w:rsid w:val="00967C17"/>
    <w:rsid w:val="0097057A"/>
    <w:rsid w:val="0097124F"/>
    <w:rsid w:val="00972EB6"/>
    <w:rsid w:val="009738ED"/>
    <w:rsid w:val="00973933"/>
    <w:rsid w:val="00977742"/>
    <w:rsid w:val="00980A53"/>
    <w:rsid w:val="009816B0"/>
    <w:rsid w:val="00983B0A"/>
    <w:rsid w:val="00984B75"/>
    <w:rsid w:val="009857CD"/>
    <w:rsid w:val="00985C16"/>
    <w:rsid w:val="00986B10"/>
    <w:rsid w:val="0098707C"/>
    <w:rsid w:val="0098751F"/>
    <w:rsid w:val="00994F11"/>
    <w:rsid w:val="009A0C3B"/>
    <w:rsid w:val="009A13D9"/>
    <w:rsid w:val="009A35F6"/>
    <w:rsid w:val="009A428B"/>
    <w:rsid w:val="009A75CE"/>
    <w:rsid w:val="009B14F5"/>
    <w:rsid w:val="009B3F96"/>
    <w:rsid w:val="009B4B8F"/>
    <w:rsid w:val="009B4BFF"/>
    <w:rsid w:val="009B6079"/>
    <w:rsid w:val="009B6476"/>
    <w:rsid w:val="009B78B9"/>
    <w:rsid w:val="009C04CA"/>
    <w:rsid w:val="009C0B08"/>
    <w:rsid w:val="009C19A6"/>
    <w:rsid w:val="009C2201"/>
    <w:rsid w:val="009C3363"/>
    <w:rsid w:val="009C37D4"/>
    <w:rsid w:val="009C3EB7"/>
    <w:rsid w:val="009C4FED"/>
    <w:rsid w:val="009C7762"/>
    <w:rsid w:val="009D362F"/>
    <w:rsid w:val="009D37B6"/>
    <w:rsid w:val="009D43B9"/>
    <w:rsid w:val="009D4C66"/>
    <w:rsid w:val="009D6344"/>
    <w:rsid w:val="009D6F77"/>
    <w:rsid w:val="009D743C"/>
    <w:rsid w:val="009D7963"/>
    <w:rsid w:val="009E1063"/>
    <w:rsid w:val="009E281E"/>
    <w:rsid w:val="009E3818"/>
    <w:rsid w:val="009E38FD"/>
    <w:rsid w:val="009E3A52"/>
    <w:rsid w:val="009E3D5E"/>
    <w:rsid w:val="009E7662"/>
    <w:rsid w:val="009F0879"/>
    <w:rsid w:val="009F1030"/>
    <w:rsid w:val="009F14D5"/>
    <w:rsid w:val="009F3757"/>
    <w:rsid w:val="009F581D"/>
    <w:rsid w:val="009F6C97"/>
    <w:rsid w:val="009F757E"/>
    <w:rsid w:val="00A01DB1"/>
    <w:rsid w:val="00A0534E"/>
    <w:rsid w:val="00A06664"/>
    <w:rsid w:val="00A110E9"/>
    <w:rsid w:val="00A12AD2"/>
    <w:rsid w:val="00A13F90"/>
    <w:rsid w:val="00A146A4"/>
    <w:rsid w:val="00A16118"/>
    <w:rsid w:val="00A16355"/>
    <w:rsid w:val="00A16896"/>
    <w:rsid w:val="00A17367"/>
    <w:rsid w:val="00A174CF"/>
    <w:rsid w:val="00A200E1"/>
    <w:rsid w:val="00A20E70"/>
    <w:rsid w:val="00A227CA"/>
    <w:rsid w:val="00A2292B"/>
    <w:rsid w:val="00A267EF"/>
    <w:rsid w:val="00A320A5"/>
    <w:rsid w:val="00A36294"/>
    <w:rsid w:val="00A37292"/>
    <w:rsid w:val="00A37FD7"/>
    <w:rsid w:val="00A44828"/>
    <w:rsid w:val="00A44E66"/>
    <w:rsid w:val="00A46211"/>
    <w:rsid w:val="00A4664C"/>
    <w:rsid w:val="00A466F8"/>
    <w:rsid w:val="00A519AA"/>
    <w:rsid w:val="00A52A2D"/>
    <w:rsid w:val="00A52F17"/>
    <w:rsid w:val="00A61272"/>
    <w:rsid w:val="00A6269E"/>
    <w:rsid w:val="00A63D1A"/>
    <w:rsid w:val="00A65A2E"/>
    <w:rsid w:val="00A65D22"/>
    <w:rsid w:val="00A706F9"/>
    <w:rsid w:val="00A707D9"/>
    <w:rsid w:val="00A75CE2"/>
    <w:rsid w:val="00A763CF"/>
    <w:rsid w:val="00A76690"/>
    <w:rsid w:val="00A77BB8"/>
    <w:rsid w:val="00A8380B"/>
    <w:rsid w:val="00A85B47"/>
    <w:rsid w:val="00A8633C"/>
    <w:rsid w:val="00A86BA0"/>
    <w:rsid w:val="00A945AD"/>
    <w:rsid w:val="00A94FC3"/>
    <w:rsid w:val="00A978EB"/>
    <w:rsid w:val="00AA3039"/>
    <w:rsid w:val="00AB301D"/>
    <w:rsid w:val="00AB5B6D"/>
    <w:rsid w:val="00AB66C0"/>
    <w:rsid w:val="00AB6880"/>
    <w:rsid w:val="00AB6B19"/>
    <w:rsid w:val="00AB7907"/>
    <w:rsid w:val="00AC0599"/>
    <w:rsid w:val="00AC11AD"/>
    <w:rsid w:val="00AC183A"/>
    <w:rsid w:val="00AC1FAC"/>
    <w:rsid w:val="00AC3EA1"/>
    <w:rsid w:val="00AC416E"/>
    <w:rsid w:val="00AC53CD"/>
    <w:rsid w:val="00AC759E"/>
    <w:rsid w:val="00AD186C"/>
    <w:rsid w:val="00AD1EE3"/>
    <w:rsid w:val="00AD2889"/>
    <w:rsid w:val="00AD54B7"/>
    <w:rsid w:val="00AD5D63"/>
    <w:rsid w:val="00AD7F96"/>
    <w:rsid w:val="00AE01E1"/>
    <w:rsid w:val="00AE07A3"/>
    <w:rsid w:val="00AE0BCC"/>
    <w:rsid w:val="00AE0C1F"/>
    <w:rsid w:val="00AE177D"/>
    <w:rsid w:val="00AE2648"/>
    <w:rsid w:val="00AE32F3"/>
    <w:rsid w:val="00AE4756"/>
    <w:rsid w:val="00AE7F70"/>
    <w:rsid w:val="00AE7F9D"/>
    <w:rsid w:val="00AF2453"/>
    <w:rsid w:val="00AF38E5"/>
    <w:rsid w:val="00AF45CD"/>
    <w:rsid w:val="00AF534B"/>
    <w:rsid w:val="00B00E2A"/>
    <w:rsid w:val="00B010D5"/>
    <w:rsid w:val="00B05F27"/>
    <w:rsid w:val="00B05F5D"/>
    <w:rsid w:val="00B10256"/>
    <w:rsid w:val="00B10E48"/>
    <w:rsid w:val="00B11CF1"/>
    <w:rsid w:val="00B125A9"/>
    <w:rsid w:val="00B126F9"/>
    <w:rsid w:val="00B15252"/>
    <w:rsid w:val="00B16891"/>
    <w:rsid w:val="00B16A4C"/>
    <w:rsid w:val="00B174FD"/>
    <w:rsid w:val="00B17829"/>
    <w:rsid w:val="00B207B2"/>
    <w:rsid w:val="00B209FD"/>
    <w:rsid w:val="00B20C0B"/>
    <w:rsid w:val="00B21038"/>
    <w:rsid w:val="00B21401"/>
    <w:rsid w:val="00B2274A"/>
    <w:rsid w:val="00B22B8B"/>
    <w:rsid w:val="00B24BCD"/>
    <w:rsid w:val="00B26057"/>
    <w:rsid w:val="00B2609B"/>
    <w:rsid w:val="00B3240F"/>
    <w:rsid w:val="00B32BC5"/>
    <w:rsid w:val="00B3487C"/>
    <w:rsid w:val="00B35C90"/>
    <w:rsid w:val="00B41122"/>
    <w:rsid w:val="00B430FD"/>
    <w:rsid w:val="00B43D6A"/>
    <w:rsid w:val="00B442D5"/>
    <w:rsid w:val="00B44898"/>
    <w:rsid w:val="00B450EF"/>
    <w:rsid w:val="00B45809"/>
    <w:rsid w:val="00B46169"/>
    <w:rsid w:val="00B469F9"/>
    <w:rsid w:val="00B47D39"/>
    <w:rsid w:val="00B500AE"/>
    <w:rsid w:val="00B50547"/>
    <w:rsid w:val="00B508A1"/>
    <w:rsid w:val="00B50AA5"/>
    <w:rsid w:val="00B50C80"/>
    <w:rsid w:val="00B51832"/>
    <w:rsid w:val="00B51D2A"/>
    <w:rsid w:val="00B5306D"/>
    <w:rsid w:val="00B62DEA"/>
    <w:rsid w:val="00B64791"/>
    <w:rsid w:val="00B67017"/>
    <w:rsid w:val="00B67B09"/>
    <w:rsid w:val="00B7130E"/>
    <w:rsid w:val="00B738B7"/>
    <w:rsid w:val="00B76BD8"/>
    <w:rsid w:val="00B810A9"/>
    <w:rsid w:val="00B83968"/>
    <w:rsid w:val="00B85F84"/>
    <w:rsid w:val="00B86081"/>
    <w:rsid w:val="00B866D2"/>
    <w:rsid w:val="00B872C0"/>
    <w:rsid w:val="00B90382"/>
    <w:rsid w:val="00B904BC"/>
    <w:rsid w:val="00B91DDD"/>
    <w:rsid w:val="00B923E4"/>
    <w:rsid w:val="00B93463"/>
    <w:rsid w:val="00B93C3A"/>
    <w:rsid w:val="00B96081"/>
    <w:rsid w:val="00BA5067"/>
    <w:rsid w:val="00BA51B6"/>
    <w:rsid w:val="00BA7C08"/>
    <w:rsid w:val="00BB0999"/>
    <w:rsid w:val="00BB1DAC"/>
    <w:rsid w:val="00BB35A0"/>
    <w:rsid w:val="00BB3C66"/>
    <w:rsid w:val="00BB4082"/>
    <w:rsid w:val="00BB6023"/>
    <w:rsid w:val="00BC4509"/>
    <w:rsid w:val="00BC4BE3"/>
    <w:rsid w:val="00BC570C"/>
    <w:rsid w:val="00BC7648"/>
    <w:rsid w:val="00BD0103"/>
    <w:rsid w:val="00BD02A8"/>
    <w:rsid w:val="00BD0DD5"/>
    <w:rsid w:val="00BD2D3E"/>
    <w:rsid w:val="00BD3FF4"/>
    <w:rsid w:val="00BD4671"/>
    <w:rsid w:val="00BD5829"/>
    <w:rsid w:val="00BD6F09"/>
    <w:rsid w:val="00BE0137"/>
    <w:rsid w:val="00BE1676"/>
    <w:rsid w:val="00BE16A9"/>
    <w:rsid w:val="00BE3AFD"/>
    <w:rsid w:val="00BE51DE"/>
    <w:rsid w:val="00BE5C06"/>
    <w:rsid w:val="00BE66E4"/>
    <w:rsid w:val="00BE76BE"/>
    <w:rsid w:val="00BE7CCA"/>
    <w:rsid w:val="00BF4D3A"/>
    <w:rsid w:val="00BF61E6"/>
    <w:rsid w:val="00BF75CE"/>
    <w:rsid w:val="00C0300C"/>
    <w:rsid w:val="00C03866"/>
    <w:rsid w:val="00C052EF"/>
    <w:rsid w:val="00C06542"/>
    <w:rsid w:val="00C06807"/>
    <w:rsid w:val="00C06B6F"/>
    <w:rsid w:val="00C07063"/>
    <w:rsid w:val="00C126C6"/>
    <w:rsid w:val="00C126E2"/>
    <w:rsid w:val="00C130A9"/>
    <w:rsid w:val="00C16BB7"/>
    <w:rsid w:val="00C1778A"/>
    <w:rsid w:val="00C17D17"/>
    <w:rsid w:val="00C20B6C"/>
    <w:rsid w:val="00C21604"/>
    <w:rsid w:val="00C22219"/>
    <w:rsid w:val="00C236ED"/>
    <w:rsid w:val="00C24220"/>
    <w:rsid w:val="00C248AA"/>
    <w:rsid w:val="00C277EC"/>
    <w:rsid w:val="00C27844"/>
    <w:rsid w:val="00C303E0"/>
    <w:rsid w:val="00C31B30"/>
    <w:rsid w:val="00C32A7A"/>
    <w:rsid w:val="00C3560F"/>
    <w:rsid w:val="00C37DCA"/>
    <w:rsid w:val="00C41FC0"/>
    <w:rsid w:val="00C4212D"/>
    <w:rsid w:val="00C4590C"/>
    <w:rsid w:val="00C475B9"/>
    <w:rsid w:val="00C479C6"/>
    <w:rsid w:val="00C5017D"/>
    <w:rsid w:val="00C509E0"/>
    <w:rsid w:val="00C513EB"/>
    <w:rsid w:val="00C54FBE"/>
    <w:rsid w:val="00C55CF3"/>
    <w:rsid w:val="00C56409"/>
    <w:rsid w:val="00C603BE"/>
    <w:rsid w:val="00C60A47"/>
    <w:rsid w:val="00C60C7E"/>
    <w:rsid w:val="00C612E4"/>
    <w:rsid w:val="00C61BA7"/>
    <w:rsid w:val="00C6297E"/>
    <w:rsid w:val="00C62EA3"/>
    <w:rsid w:val="00C638E0"/>
    <w:rsid w:val="00C66E9B"/>
    <w:rsid w:val="00C71894"/>
    <w:rsid w:val="00C726F4"/>
    <w:rsid w:val="00C73807"/>
    <w:rsid w:val="00C744AD"/>
    <w:rsid w:val="00C7515D"/>
    <w:rsid w:val="00C77153"/>
    <w:rsid w:val="00C80601"/>
    <w:rsid w:val="00C80674"/>
    <w:rsid w:val="00C81001"/>
    <w:rsid w:val="00C81961"/>
    <w:rsid w:val="00C821F4"/>
    <w:rsid w:val="00C8257B"/>
    <w:rsid w:val="00C843A8"/>
    <w:rsid w:val="00C84621"/>
    <w:rsid w:val="00C8663D"/>
    <w:rsid w:val="00C86B1E"/>
    <w:rsid w:val="00C93F1E"/>
    <w:rsid w:val="00C96A6F"/>
    <w:rsid w:val="00CA0B6D"/>
    <w:rsid w:val="00CA1D8B"/>
    <w:rsid w:val="00CA5426"/>
    <w:rsid w:val="00CA59C3"/>
    <w:rsid w:val="00CA66C2"/>
    <w:rsid w:val="00CB12FC"/>
    <w:rsid w:val="00CB533D"/>
    <w:rsid w:val="00CB5A1F"/>
    <w:rsid w:val="00CB5F39"/>
    <w:rsid w:val="00CB602B"/>
    <w:rsid w:val="00CC4957"/>
    <w:rsid w:val="00CD1980"/>
    <w:rsid w:val="00CD384A"/>
    <w:rsid w:val="00CD4505"/>
    <w:rsid w:val="00CD4618"/>
    <w:rsid w:val="00CD4F28"/>
    <w:rsid w:val="00CD6572"/>
    <w:rsid w:val="00CE1ACF"/>
    <w:rsid w:val="00CE2968"/>
    <w:rsid w:val="00CE4B06"/>
    <w:rsid w:val="00CE58C0"/>
    <w:rsid w:val="00CE64D4"/>
    <w:rsid w:val="00CE65E7"/>
    <w:rsid w:val="00CF0FAA"/>
    <w:rsid w:val="00CF3660"/>
    <w:rsid w:val="00CF4CA2"/>
    <w:rsid w:val="00CF502E"/>
    <w:rsid w:val="00CF53EE"/>
    <w:rsid w:val="00CF61C3"/>
    <w:rsid w:val="00CF6A6A"/>
    <w:rsid w:val="00D00456"/>
    <w:rsid w:val="00D00FB9"/>
    <w:rsid w:val="00D04128"/>
    <w:rsid w:val="00D04330"/>
    <w:rsid w:val="00D0610C"/>
    <w:rsid w:val="00D072D8"/>
    <w:rsid w:val="00D107AE"/>
    <w:rsid w:val="00D12C3C"/>
    <w:rsid w:val="00D141EA"/>
    <w:rsid w:val="00D156EC"/>
    <w:rsid w:val="00D160F0"/>
    <w:rsid w:val="00D16E22"/>
    <w:rsid w:val="00D2079B"/>
    <w:rsid w:val="00D21A78"/>
    <w:rsid w:val="00D2306E"/>
    <w:rsid w:val="00D2671C"/>
    <w:rsid w:val="00D26C3A"/>
    <w:rsid w:val="00D27CD8"/>
    <w:rsid w:val="00D32093"/>
    <w:rsid w:val="00D324AD"/>
    <w:rsid w:val="00D35D64"/>
    <w:rsid w:val="00D36FE0"/>
    <w:rsid w:val="00D4034E"/>
    <w:rsid w:val="00D40911"/>
    <w:rsid w:val="00D45B68"/>
    <w:rsid w:val="00D463E3"/>
    <w:rsid w:val="00D516DB"/>
    <w:rsid w:val="00D53E0A"/>
    <w:rsid w:val="00D55FDA"/>
    <w:rsid w:val="00D563DE"/>
    <w:rsid w:val="00D56C3D"/>
    <w:rsid w:val="00D56F43"/>
    <w:rsid w:val="00D57CA9"/>
    <w:rsid w:val="00D57ED5"/>
    <w:rsid w:val="00D619D2"/>
    <w:rsid w:val="00D637ED"/>
    <w:rsid w:val="00D65A24"/>
    <w:rsid w:val="00D66D31"/>
    <w:rsid w:val="00D735FA"/>
    <w:rsid w:val="00D749BE"/>
    <w:rsid w:val="00D75090"/>
    <w:rsid w:val="00D75E17"/>
    <w:rsid w:val="00D8058E"/>
    <w:rsid w:val="00D82913"/>
    <w:rsid w:val="00D917E4"/>
    <w:rsid w:val="00D9310F"/>
    <w:rsid w:val="00D94DF6"/>
    <w:rsid w:val="00D95A82"/>
    <w:rsid w:val="00D95F37"/>
    <w:rsid w:val="00D961FC"/>
    <w:rsid w:val="00D969CC"/>
    <w:rsid w:val="00D96EB6"/>
    <w:rsid w:val="00D97C7E"/>
    <w:rsid w:val="00DA03C2"/>
    <w:rsid w:val="00DA2A72"/>
    <w:rsid w:val="00DA34C4"/>
    <w:rsid w:val="00DA5AD9"/>
    <w:rsid w:val="00DA68D1"/>
    <w:rsid w:val="00DB0858"/>
    <w:rsid w:val="00DB0920"/>
    <w:rsid w:val="00DB0C61"/>
    <w:rsid w:val="00DB10EC"/>
    <w:rsid w:val="00DB118A"/>
    <w:rsid w:val="00DB181F"/>
    <w:rsid w:val="00DB5376"/>
    <w:rsid w:val="00DB56D4"/>
    <w:rsid w:val="00DB66FD"/>
    <w:rsid w:val="00DB79BB"/>
    <w:rsid w:val="00DC0A58"/>
    <w:rsid w:val="00DC172D"/>
    <w:rsid w:val="00DC2014"/>
    <w:rsid w:val="00DC6089"/>
    <w:rsid w:val="00DD1DB8"/>
    <w:rsid w:val="00DD1EAA"/>
    <w:rsid w:val="00DD1ED2"/>
    <w:rsid w:val="00DD2476"/>
    <w:rsid w:val="00DD3BED"/>
    <w:rsid w:val="00DD54CD"/>
    <w:rsid w:val="00DD6294"/>
    <w:rsid w:val="00DD6BDF"/>
    <w:rsid w:val="00DD752C"/>
    <w:rsid w:val="00DD7D5A"/>
    <w:rsid w:val="00DE0003"/>
    <w:rsid w:val="00DE318F"/>
    <w:rsid w:val="00DE3287"/>
    <w:rsid w:val="00DE3E0E"/>
    <w:rsid w:val="00DF0B8A"/>
    <w:rsid w:val="00DF1423"/>
    <w:rsid w:val="00DF1E6E"/>
    <w:rsid w:val="00DF309C"/>
    <w:rsid w:val="00DF384B"/>
    <w:rsid w:val="00DF4105"/>
    <w:rsid w:val="00DF4D01"/>
    <w:rsid w:val="00DF5601"/>
    <w:rsid w:val="00DF73F2"/>
    <w:rsid w:val="00E0068C"/>
    <w:rsid w:val="00E00FA2"/>
    <w:rsid w:val="00E02064"/>
    <w:rsid w:val="00E020C8"/>
    <w:rsid w:val="00E03FCF"/>
    <w:rsid w:val="00E049F8"/>
    <w:rsid w:val="00E05F6C"/>
    <w:rsid w:val="00E07C7D"/>
    <w:rsid w:val="00E10932"/>
    <w:rsid w:val="00E10A13"/>
    <w:rsid w:val="00E10E87"/>
    <w:rsid w:val="00E135CB"/>
    <w:rsid w:val="00E13782"/>
    <w:rsid w:val="00E14583"/>
    <w:rsid w:val="00E14774"/>
    <w:rsid w:val="00E15A10"/>
    <w:rsid w:val="00E16180"/>
    <w:rsid w:val="00E172C4"/>
    <w:rsid w:val="00E1782D"/>
    <w:rsid w:val="00E17B7E"/>
    <w:rsid w:val="00E17CEE"/>
    <w:rsid w:val="00E202B4"/>
    <w:rsid w:val="00E22AD6"/>
    <w:rsid w:val="00E22B72"/>
    <w:rsid w:val="00E243F2"/>
    <w:rsid w:val="00E26D33"/>
    <w:rsid w:val="00E30713"/>
    <w:rsid w:val="00E3184B"/>
    <w:rsid w:val="00E32004"/>
    <w:rsid w:val="00E3253A"/>
    <w:rsid w:val="00E33037"/>
    <w:rsid w:val="00E33421"/>
    <w:rsid w:val="00E3345C"/>
    <w:rsid w:val="00E34701"/>
    <w:rsid w:val="00E3683F"/>
    <w:rsid w:val="00E36AEF"/>
    <w:rsid w:val="00E36C20"/>
    <w:rsid w:val="00E37638"/>
    <w:rsid w:val="00E405F1"/>
    <w:rsid w:val="00E40E54"/>
    <w:rsid w:val="00E42BB8"/>
    <w:rsid w:val="00E4339E"/>
    <w:rsid w:val="00E4379B"/>
    <w:rsid w:val="00E4402E"/>
    <w:rsid w:val="00E535DC"/>
    <w:rsid w:val="00E53CEE"/>
    <w:rsid w:val="00E53FBF"/>
    <w:rsid w:val="00E550D8"/>
    <w:rsid w:val="00E5727C"/>
    <w:rsid w:val="00E61FA0"/>
    <w:rsid w:val="00E62E1E"/>
    <w:rsid w:val="00E6449E"/>
    <w:rsid w:val="00E648DA"/>
    <w:rsid w:val="00E64D6E"/>
    <w:rsid w:val="00E6702C"/>
    <w:rsid w:val="00E678A2"/>
    <w:rsid w:val="00E703A5"/>
    <w:rsid w:val="00E743FD"/>
    <w:rsid w:val="00E75E96"/>
    <w:rsid w:val="00E75FFF"/>
    <w:rsid w:val="00E76F2C"/>
    <w:rsid w:val="00E810A2"/>
    <w:rsid w:val="00E822B0"/>
    <w:rsid w:val="00E834CF"/>
    <w:rsid w:val="00E84042"/>
    <w:rsid w:val="00E844A2"/>
    <w:rsid w:val="00E844DE"/>
    <w:rsid w:val="00E87FDD"/>
    <w:rsid w:val="00E91B12"/>
    <w:rsid w:val="00E91F3B"/>
    <w:rsid w:val="00E956D1"/>
    <w:rsid w:val="00E956FF"/>
    <w:rsid w:val="00E96E95"/>
    <w:rsid w:val="00E96FCE"/>
    <w:rsid w:val="00E97CBD"/>
    <w:rsid w:val="00EA0169"/>
    <w:rsid w:val="00EA0874"/>
    <w:rsid w:val="00EA11C0"/>
    <w:rsid w:val="00EA2A09"/>
    <w:rsid w:val="00EA3708"/>
    <w:rsid w:val="00EA3A3F"/>
    <w:rsid w:val="00EA3D00"/>
    <w:rsid w:val="00EA4F2D"/>
    <w:rsid w:val="00EA5641"/>
    <w:rsid w:val="00EA78BA"/>
    <w:rsid w:val="00EB1443"/>
    <w:rsid w:val="00EB19C9"/>
    <w:rsid w:val="00EB2B2B"/>
    <w:rsid w:val="00EB2D7B"/>
    <w:rsid w:val="00EB2DA0"/>
    <w:rsid w:val="00EB5B3E"/>
    <w:rsid w:val="00EC0A02"/>
    <w:rsid w:val="00EC0C5D"/>
    <w:rsid w:val="00EC12F0"/>
    <w:rsid w:val="00EC4880"/>
    <w:rsid w:val="00EC5EA3"/>
    <w:rsid w:val="00ED02F6"/>
    <w:rsid w:val="00ED098B"/>
    <w:rsid w:val="00ED2FCD"/>
    <w:rsid w:val="00ED3D7B"/>
    <w:rsid w:val="00ED7F00"/>
    <w:rsid w:val="00EE0582"/>
    <w:rsid w:val="00EE6808"/>
    <w:rsid w:val="00EE7217"/>
    <w:rsid w:val="00EE788D"/>
    <w:rsid w:val="00EE7E33"/>
    <w:rsid w:val="00EF54E9"/>
    <w:rsid w:val="00F02D77"/>
    <w:rsid w:val="00F07D3B"/>
    <w:rsid w:val="00F10EC1"/>
    <w:rsid w:val="00F11733"/>
    <w:rsid w:val="00F13DCD"/>
    <w:rsid w:val="00F14C13"/>
    <w:rsid w:val="00F14C1D"/>
    <w:rsid w:val="00F17543"/>
    <w:rsid w:val="00F22E91"/>
    <w:rsid w:val="00F236ED"/>
    <w:rsid w:val="00F242E3"/>
    <w:rsid w:val="00F25A8F"/>
    <w:rsid w:val="00F30F11"/>
    <w:rsid w:val="00F34373"/>
    <w:rsid w:val="00F355D1"/>
    <w:rsid w:val="00F36D2B"/>
    <w:rsid w:val="00F405C7"/>
    <w:rsid w:val="00F417BE"/>
    <w:rsid w:val="00F41BBC"/>
    <w:rsid w:val="00F41F44"/>
    <w:rsid w:val="00F423A1"/>
    <w:rsid w:val="00F42FFE"/>
    <w:rsid w:val="00F43540"/>
    <w:rsid w:val="00F435BC"/>
    <w:rsid w:val="00F440F0"/>
    <w:rsid w:val="00F531B0"/>
    <w:rsid w:val="00F53894"/>
    <w:rsid w:val="00F5395E"/>
    <w:rsid w:val="00F61237"/>
    <w:rsid w:val="00F61AF5"/>
    <w:rsid w:val="00F643B1"/>
    <w:rsid w:val="00F64F70"/>
    <w:rsid w:val="00F65C83"/>
    <w:rsid w:val="00F725FF"/>
    <w:rsid w:val="00F72A94"/>
    <w:rsid w:val="00F74330"/>
    <w:rsid w:val="00F74573"/>
    <w:rsid w:val="00F74F5F"/>
    <w:rsid w:val="00F76CE6"/>
    <w:rsid w:val="00F77175"/>
    <w:rsid w:val="00F779D1"/>
    <w:rsid w:val="00F816C6"/>
    <w:rsid w:val="00F821DA"/>
    <w:rsid w:val="00F8250B"/>
    <w:rsid w:val="00F82F67"/>
    <w:rsid w:val="00F84926"/>
    <w:rsid w:val="00F84B96"/>
    <w:rsid w:val="00F8639C"/>
    <w:rsid w:val="00F918C1"/>
    <w:rsid w:val="00F93AE7"/>
    <w:rsid w:val="00F943A2"/>
    <w:rsid w:val="00FA0A90"/>
    <w:rsid w:val="00FA179B"/>
    <w:rsid w:val="00FA18D1"/>
    <w:rsid w:val="00FA488C"/>
    <w:rsid w:val="00FA5130"/>
    <w:rsid w:val="00FA7828"/>
    <w:rsid w:val="00FA7C2A"/>
    <w:rsid w:val="00FB0AB7"/>
    <w:rsid w:val="00FB183D"/>
    <w:rsid w:val="00FB2009"/>
    <w:rsid w:val="00FB3126"/>
    <w:rsid w:val="00FB40CD"/>
    <w:rsid w:val="00FB4790"/>
    <w:rsid w:val="00FB58B5"/>
    <w:rsid w:val="00FB7561"/>
    <w:rsid w:val="00FC2DF4"/>
    <w:rsid w:val="00FC3EA6"/>
    <w:rsid w:val="00FC54B6"/>
    <w:rsid w:val="00FC6CD1"/>
    <w:rsid w:val="00FC7FE3"/>
    <w:rsid w:val="00FD098C"/>
    <w:rsid w:val="00FD16E0"/>
    <w:rsid w:val="00FD551C"/>
    <w:rsid w:val="00FE41F2"/>
    <w:rsid w:val="00FE46BE"/>
    <w:rsid w:val="00FE50D8"/>
    <w:rsid w:val="00FE528F"/>
    <w:rsid w:val="00FE561E"/>
    <w:rsid w:val="00FE7180"/>
    <w:rsid w:val="00FE758D"/>
    <w:rsid w:val="00FF23C1"/>
    <w:rsid w:val="00FF357C"/>
    <w:rsid w:val="00FF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5EED"/>
  <w15:docId w15:val="{AE274A14-FC81-4684-9EA6-46BD73CB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84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084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E0842"/>
    <w:rPr>
      <w:color w:val="0000FF"/>
      <w:u w:val="single"/>
    </w:rPr>
  </w:style>
  <w:style w:type="paragraph" w:customStyle="1" w:styleId="Char">
    <w:name w:val="Char"/>
    <w:autoRedefine/>
    <w:rsid w:val="007E0842"/>
    <w:pPr>
      <w:tabs>
        <w:tab w:val="left" w:pos="1152"/>
      </w:tabs>
      <w:spacing w:before="120" w:after="120" w:line="312" w:lineRule="auto"/>
    </w:pPr>
    <w:rPr>
      <w:rFonts w:ascii="Arial" w:eastAsia="Times New Roman" w:hAnsi="Arial" w:cs="Arial"/>
      <w:szCs w:val="26"/>
    </w:rPr>
  </w:style>
  <w:style w:type="paragraph" w:styleId="Header">
    <w:name w:val="header"/>
    <w:basedOn w:val="Normal"/>
    <w:link w:val="HeaderChar"/>
    <w:uiPriority w:val="99"/>
    <w:rsid w:val="007E0842"/>
    <w:pPr>
      <w:tabs>
        <w:tab w:val="center" w:pos="4320"/>
        <w:tab w:val="right" w:pos="8640"/>
      </w:tabs>
    </w:pPr>
  </w:style>
  <w:style w:type="character" w:customStyle="1" w:styleId="HeaderChar">
    <w:name w:val="Header Char"/>
    <w:basedOn w:val="DefaultParagraphFont"/>
    <w:link w:val="Header"/>
    <w:uiPriority w:val="99"/>
    <w:rsid w:val="007E0842"/>
    <w:rPr>
      <w:rFonts w:eastAsia="Times New Roman" w:cs="Times New Roman"/>
      <w:sz w:val="24"/>
      <w:szCs w:val="24"/>
    </w:rPr>
  </w:style>
  <w:style w:type="paragraph" w:styleId="Footer">
    <w:name w:val="footer"/>
    <w:basedOn w:val="Normal"/>
    <w:link w:val="FooterChar"/>
    <w:rsid w:val="007E0842"/>
    <w:pPr>
      <w:tabs>
        <w:tab w:val="center" w:pos="4320"/>
        <w:tab w:val="right" w:pos="8640"/>
      </w:tabs>
    </w:pPr>
  </w:style>
  <w:style w:type="character" w:customStyle="1" w:styleId="FooterChar">
    <w:name w:val="Footer Char"/>
    <w:basedOn w:val="DefaultParagraphFont"/>
    <w:link w:val="Footer"/>
    <w:rsid w:val="007E0842"/>
    <w:rPr>
      <w:rFonts w:eastAsia="Times New Roman" w:cs="Times New Roman"/>
      <w:sz w:val="24"/>
      <w:szCs w:val="24"/>
    </w:rPr>
  </w:style>
  <w:style w:type="character" w:styleId="PageNumber">
    <w:name w:val="page number"/>
    <w:basedOn w:val="DefaultParagraphFont"/>
    <w:rsid w:val="007E0842"/>
  </w:style>
  <w:style w:type="paragraph" w:customStyle="1" w:styleId="CharCharCharChar">
    <w:name w:val="Char Char Char Char"/>
    <w:basedOn w:val="Normal"/>
    <w:rsid w:val="007E0842"/>
    <w:pPr>
      <w:spacing w:after="160" w:line="240" w:lineRule="exact"/>
    </w:pPr>
    <w:rPr>
      <w:rFonts w:ascii="Verdana" w:hAnsi="Verdana" w:cs="Verdana"/>
      <w:sz w:val="20"/>
      <w:szCs w:val="20"/>
    </w:rPr>
  </w:style>
  <w:style w:type="paragraph" w:customStyle="1" w:styleId="Char0">
    <w:name w:val="Char"/>
    <w:autoRedefine/>
    <w:rsid w:val="007E0842"/>
    <w:pPr>
      <w:tabs>
        <w:tab w:val="left" w:pos="1152"/>
      </w:tabs>
      <w:spacing w:before="120" w:after="120" w:line="312" w:lineRule="auto"/>
    </w:pPr>
    <w:rPr>
      <w:rFonts w:ascii="Arial" w:eastAsia="Times New Roman" w:hAnsi="Arial" w:cs="Arial"/>
      <w:szCs w:val="26"/>
    </w:rPr>
  </w:style>
  <w:style w:type="paragraph" w:styleId="NormalWeb">
    <w:name w:val="Normal (Web)"/>
    <w:basedOn w:val="Normal"/>
    <w:rsid w:val="007E0842"/>
    <w:pPr>
      <w:spacing w:before="100" w:beforeAutospacing="1" w:after="100" w:afterAutospacing="1"/>
    </w:pPr>
  </w:style>
  <w:style w:type="character" w:customStyle="1" w:styleId="apple-converted-space">
    <w:name w:val="apple-converted-space"/>
    <w:basedOn w:val="DefaultParagraphFont"/>
    <w:rsid w:val="007E0842"/>
  </w:style>
  <w:style w:type="paragraph" w:styleId="BalloonText">
    <w:name w:val="Balloon Text"/>
    <w:basedOn w:val="Normal"/>
    <w:link w:val="BalloonTextChar"/>
    <w:rsid w:val="007E0842"/>
    <w:rPr>
      <w:rFonts w:ascii="Tahoma" w:hAnsi="Tahoma"/>
      <w:sz w:val="16"/>
      <w:szCs w:val="16"/>
    </w:rPr>
  </w:style>
  <w:style w:type="character" w:customStyle="1" w:styleId="BalloonTextChar">
    <w:name w:val="Balloon Text Char"/>
    <w:basedOn w:val="DefaultParagraphFont"/>
    <w:link w:val="BalloonText"/>
    <w:rsid w:val="007E0842"/>
    <w:rPr>
      <w:rFonts w:ascii="Tahoma" w:eastAsia="Times New Roman" w:hAnsi="Tahoma" w:cs="Times New Roman"/>
      <w:sz w:val="16"/>
      <w:szCs w:val="16"/>
    </w:rPr>
  </w:style>
  <w:style w:type="paragraph" w:styleId="ListParagraph">
    <w:name w:val="List Paragraph"/>
    <w:basedOn w:val="Normal"/>
    <w:uiPriority w:val="34"/>
    <w:qFormat/>
    <w:rsid w:val="007E0842"/>
    <w:pPr>
      <w:ind w:left="720"/>
      <w:contextualSpacing/>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ynhthanhmy.pg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92E57-9F17-4E14-810A-99C409A8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7</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26</cp:revision>
  <cp:lastPrinted>2024-05-27T03:50:00Z</cp:lastPrinted>
  <dcterms:created xsi:type="dcterms:W3CDTF">2024-05-25T22:34:00Z</dcterms:created>
  <dcterms:modified xsi:type="dcterms:W3CDTF">2024-05-27T11:09:00Z</dcterms:modified>
</cp:coreProperties>
</file>